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CBD" w:rsidRPr="00AE5CBD" w:rsidRDefault="00AE5CBD" w:rsidP="00AE5CBD">
      <w:pPr>
        <w:widowControl w:val="0"/>
        <w:tabs>
          <w:tab w:val="left" w:pos="6208"/>
          <w:tab w:val="center" w:pos="72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1E1F"/>
          <w:sz w:val="24"/>
          <w:szCs w:val="24"/>
          <w:lang w:eastAsia="ru-RU"/>
        </w:rPr>
      </w:pPr>
    </w:p>
    <w:p w:rsidR="00AE5CBD" w:rsidRPr="00AE5CBD" w:rsidRDefault="00AE5CBD" w:rsidP="00AE5CBD">
      <w:pPr>
        <w:widowControl w:val="0"/>
        <w:tabs>
          <w:tab w:val="left" w:pos="6208"/>
          <w:tab w:val="center" w:pos="72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1E1F"/>
          <w:sz w:val="24"/>
          <w:szCs w:val="24"/>
          <w:lang w:eastAsia="ru-RU"/>
        </w:rPr>
      </w:pPr>
      <w:r w:rsidRPr="00AE5CBD">
        <w:rPr>
          <w:rFonts w:ascii="Times New Roman" w:eastAsia="Times New Roman" w:hAnsi="Times New Roman" w:cs="Times New Roman"/>
          <w:b/>
          <w:bCs/>
          <w:color w:val="221E1F"/>
          <w:sz w:val="24"/>
          <w:szCs w:val="24"/>
          <w:lang w:eastAsia="ru-RU"/>
        </w:rPr>
        <w:t>Пояснительная записка</w:t>
      </w:r>
    </w:p>
    <w:p w:rsidR="00AE5CBD" w:rsidRPr="00AE5CBD" w:rsidRDefault="00AE5CBD" w:rsidP="00AE5CB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E5C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составлена</w:t>
      </w:r>
      <w:r w:rsidRPr="00AE5CBD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на основе </w:t>
      </w:r>
      <w:r w:rsidRPr="00AE5C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начального общего образования, утверждённого приказом </w:t>
      </w:r>
      <w:proofErr w:type="spellStart"/>
      <w:r w:rsidRPr="00AE5CBD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AE5C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6 октября 2009г., №373 (зарегистрирован в Минюсте России 22 декабря 2009г. № 17785); </w:t>
      </w:r>
      <w:r w:rsidRPr="00AE5CBD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Приказа </w:t>
      </w:r>
      <w:proofErr w:type="spellStart"/>
      <w:r w:rsidRPr="00AE5CBD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AE5C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№ 1576  от 31.12.15 г. </w:t>
      </w:r>
      <w:r w:rsidRPr="00AE5CBD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внесении изменений в федеральный государственный образовательный стандарт начального общего образования» (</w:t>
      </w:r>
      <w:r w:rsidRPr="00AE5C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зарегистрирован в Минюсте России 2  февраля  </w:t>
      </w:r>
      <w:smartTag w:uri="urn:schemas-microsoft-com:office:smarttags" w:element="metricconverter">
        <w:smartTagPr>
          <w:attr w:name="ProductID" w:val="2016 г"/>
        </w:smartTagPr>
        <w:r w:rsidRPr="00AE5CB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2016 г</w:t>
        </w:r>
      </w:smartTag>
      <w:r w:rsidRPr="00AE5C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., регистрационный номер 40936)</w:t>
      </w:r>
      <w:proofErr w:type="gramEnd"/>
      <w:r w:rsidRPr="00AE5C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;Примерной программ</w:t>
      </w:r>
      <w:r w:rsidRPr="00AE5CBD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ы</w:t>
      </w:r>
      <w:r w:rsidRPr="00AE5C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учебным предметам</w:t>
      </w:r>
      <w:proofErr w:type="gramStart"/>
      <w:r w:rsidRPr="00AE5C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AE5C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Начальная школа. Часть 1. -5-е изд., </w:t>
      </w:r>
      <w:proofErr w:type="spellStart"/>
      <w:r w:rsidRPr="00AE5C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AE5C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Москв</w:t>
      </w:r>
      <w:proofErr w:type="gramStart"/>
      <w:r w:rsidRPr="00AE5C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AE5CBD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«</w:t>
      </w:r>
      <w:proofErr w:type="gramEnd"/>
      <w:r w:rsidRPr="00AE5CBD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Просвещение» 2011</w:t>
      </w:r>
      <w:r w:rsidRPr="00AE5CBD">
        <w:rPr>
          <w:rFonts w:ascii="Times New Roman" w:eastAsia="Times New Roman" w:hAnsi="Times New Roman" w:cs="Times New Roman"/>
          <w:color w:val="0D0D0D"/>
          <w:sz w:val="24"/>
          <w:szCs w:val="24"/>
          <w:lang w:val="tt-RU" w:eastAsia="ru-RU"/>
        </w:rPr>
        <w:t>.(Стандарты второго поколения);</w:t>
      </w:r>
      <w:r w:rsidRPr="00AE5CBD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ru-RU"/>
        </w:rPr>
        <w:t xml:space="preserve">на основе авторской программы </w:t>
      </w:r>
      <w:r w:rsidRPr="00AE5CBD">
        <w:rPr>
          <w:rFonts w:ascii="Times New Roman" w:eastAsia="Calibri" w:hAnsi="Times New Roman" w:cs="Times New Roman"/>
          <w:sz w:val="24"/>
          <w:szCs w:val="24"/>
        </w:rPr>
        <w:t>«Литературное чтение» под редакцией Климановой Л.Ф., – М.: Просвещение, 2013</w:t>
      </w:r>
      <w:r w:rsidRPr="00AE5CBD">
        <w:rPr>
          <w:rFonts w:ascii="Times New Roman" w:eastAsia="Times New Roman" w:hAnsi="Times New Roman" w:cs="Times New Roman"/>
          <w:bCs/>
          <w:color w:val="262626"/>
          <w:sz w:val="24"/>
          <w:szCs w:val="24"/>
          <w:lang w:eastAsia="ru-RU"/>
        </w:rPr>
        <w:t xml:space="preserve">; </w:t>
      </w:r>
      <w:r w:rsidRPr="00AE5C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Образовательной программы, Положения «О структуре, порядке разработки и утверждения рабочих программ учебных курсов и предметов МБОУ « </w:t>
      </w:r>
      <w:proofErr w:type="spellStart"/>
      <w:r w:rsidRPr="00AE5CBD">
        <w:rPr>
          <w:rFonts w:ascii="Times New Roman" w:eastAsia="Times New Roman" w:hAnsi="Times New Roman" w:cs="Times New Roman"/>
          <w:sz w:val="24"/>
          <w:szCs w:val="24"/>
          <w:lang w:eastAsia="ru-RU"/>
        </w:rPr>
        <w:t>Азалаковская</w:t>
      </w:r>
      <w:proofErr w:type="spellEnd"/>
      <w:r w:rsidRPr="00AE5C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ООШ»»</w:t>
      </w:r>
      <w:r w:rsidRPr="00AE5CBD">
        <w:rPr>
          <w:rFonts w:ascii="Times New Roman" w:eastAsia="Times New Roman" w:hAnsi="Times New Roman" w:cs="Times New Roman"/>
          <w:bCs/>
          <w:color w:val="262626"/>
          <w:sz w:val="24"/>
          <w:szCs w:val="24"/>
          <w:lang w:eastAsia="ru-RU"/>
        </w:rPr>
        <w:t xml:space="preserve"> и </w:t>
      </w:r>
      <w:r w:rsidRPr="00AE5CB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плана МБОУ «</w:t>
      </w:r>
      <w:proofErr w:type="spellStart"/>
      <w:r w:rsidRPr="00AE5CB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D7BF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залаковская</w:t>
      </w:r>
      <w:proofErr w:type="spellEnd"/>
      <w:r w:rsidR="001D7B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ООШ» на 20</w:t>
      </w:r>
      <w:r w:rsidR="001D7BF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20</w:t>
      </w:r>
      <w:r w:rsidRPr="00AE5CBD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 w:rsidR="001D7BF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21 </w:t>
      </w:r>
      <w:r w:rsidRPr="00AE5CB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год.</w:t>
      </w:r>
    </w:p>
    <w:p w:rsidR="00AE5CBD" w:rsidRPr="00AE5CBD" w:rsidRDefault="00AE5CBD" w:rsidP="00AE5CBD">
      <w:pPr>
        <w:spacing w:after="0" w:line="240" w:lineRule="auto"/>
        <w:ind w:firstLine="720"/>
        <w:rPr>
          <w:rFonts w:ascii="Times New Roman" w:eastAsia="Calibri" w:hAnsi="Times New Roman" w:cs="Times New Roman"/>
          <w:bCs/>
          <w:sz w:val="24"/>
          <w:szCs w:val="24"/>
        </w:rPr>
      </w:pPr>
      <w:r w:rsidRPr="00AE5C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реализации Рабочей программы используется учебно-методический комплект </w:t>
      </w:r>
      <w:proofErr w:type="gramStart"/>
      <w:r w:rsidRPr="00AE5CBD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AE5CBD">
        <w:rPr>
          <w:rFonts w:ascii="Times New Roman" w:eastAsia="Calibri" w:hAnsi="Times New Roman" w:cs="Times New Roman"/>
          <w:bCs/>
          <w:sz w:val="24"/>
          <w:szCs w:val="24"/>
        </w:rPr>
        <w:t>А</w:t>
      </w:r>
      <w:proofErr w:type="gramEnd"/>
      <w:r w:rsidRPr="00AE5CBD">
        <w:rPr>
          <w:rFonts w:ascii="Times New Roman" w:eastAsia="Calibri" w:hAnsi="Times New Roman" w:cs="Times New Roman"/>
          <w:bCs/>
          <w:sz w:val="24"/>
          <w:szCs w:val="24"/>
        </w:rPr>
        <w:t xml:space="preserve">збука. </w:t>
      </w:r>
      <w:r w:rsidRPr="00AE5CBD">
        <w:rPr>
          <w:rFonts w:ascii="Times New Roman" w:eastAsia="Calibri" w:hAnsi="Times New Roman" w:cs="Times New Roman"/>
          <w:iCs/>
          <w:sz w:val="24"/>
          <w:szCs w:val="24"/>
        </w:rPr>
        <w:t>Л.Ф.Климанова, С.Г. Макеева,  1 класс</w:t>
      </w:r>
      <w:r w:rsidRPr="00AE5CBD">
        <w:rPr>
          <w:rFonts w:ascii="Times New Roman" w:eastAsia="Calibri" w:hAnsi="Times New Roman" w:cs="Times New Roman"/>
          <w:bCs/>
          <w:sz w:val="24"/>
          <w:szCs w:val="24"/>
        </w:rPr>
        <w:t xml:space="preserve">.  Учебник для общеобразовательных учреждений. Москва «Просвещение» 2011; Литературное чтение. </w:t>
      </w:r>
      <w:r w:rsidRPr="00AE5CBD">
        <w:rPr>
          <w:rFonts w:ascii="Times New Roman" w:eastAsia="Calibri" w:hAnsi="Times New Roman" w:cs="Times New Roman"/>
          <w:iCs/>
          <w:sz w:val="24"/>
          <w:szCs w:val="24"/>
        </w:rPr>
        <w:t>Л.Ф.Климанова, Л.А.Виноградская, В.Г.Горецкий,  1 класс</w:t>
      </w:r>
      <w:r w:rsidRPr="00AE5CBD">
        <w:rPr>
          <w:rFonts w:ascii="Times New Roman" w:eastAsia="Calibri" w:hAnsi="Times New Roman" w:cs="Times New Roman"/>
          <w:bCs/>
          <w:sz w:val="24"/>
          <w:szCs w:val="24"/>
        </w:rPr>
        <w:t>.  Учебник для общеобразовательных учреждений. Москва  «Просвещение» 2011</w:t>
      </w:r>
    </w:p>
    <w:p w:rsidR="00AE5CBD" w:rsidRPr="00AE5CBD" w:rsidRDefault="00AE5CBD" w:rsidP="00AE5CBD">
      <w:pPr>
        <w:widowControl w:val="0"/>
        <w:tabs>
          <w:tab w:val="left" w:pos="6208"/>
          <w:tab w:val="center" w:pos="72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GHOIB C+ School Book C San Pin"/>
          <w:color w:val="000000"/>
          <w:sz w:val="24"/>
          <w:szCs w:val="24"/>
          <w:lang w:eastAsia="ru-RU"/>
        </w:rPr>
      </w:pPr>
      <w:r w:rsidRPr="00AE5CBD">
        <w:rPr>
          <w:rFonts w:ascii="Times New Roman" w:eastAsia="Times New Roman" w:hAnsi="Times New Roman" w:cs="GHOIB C+ School Book C San Pin"/>
          <w:b/>
          <w:bCs/>
          <w:color w:val="000000"/>
          <w:sz w:val="24"/>
          <w:szCs w:val="24"/>
          <w:lang w:eastAsia="ru-RU"/>
        </w:rPr>
        <w:t>Цели обучения</w:t>
      </w:r>
    </w:p>
    <w:p w:rsidR="00AE5CBD" w:rsidRPr="00AE5CBD" w:rsidRDefault="00AE5CBD" w:rsidP="00AE5CBD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C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направлена на достижение следующих целей: </w:t>
      </w:r>
      <w:r w:rsidRPr="00AE5C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• развитие 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отношения к искусству слова; совершенствование всех видов речевой деятельности, умений вести диалог, выразительно читать и рассказывать, импровизировать;</w:t>
      </w:r>
    </w:p>
    <w:p w:rsidR="00AE5CBD" w:rsidRPr="00AE5CBD" w:rsidRDefault="00AE5CBD" w:rsidP="00AE5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C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овладение осознанным, правильным, беглым и выразительным чтением как базовым умением в системе образования младших школьников; формирование читательского кругозора и приобретение опыта самостоятельной читательской деятельности;</w:t>
      </w:r>
    </w:p>
    <w:p w:rsidR="00AE5CBD" w:rsidRPr="00AE5CBD" w:rsidRDefault="00AE5CBD" w:rsidP="00AE5C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C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воспитание эстетического отношения к искусству слова, интереса к чтению и книге, потребности в общении с миром художественной литературы;</w:t>
      </w:r>
    </w:p>
    <w:p w:rsidR="00AE5CBD" w:rsidRPr="00922022" w:rsidRDefault="00922022" w:rsidP="00922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-</w:t>
      </w:r>
      <w:r w:rsidR="00AE5CBD" w:rsidRPr="00922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обогащение нравственного опыта младших школьников, формирование представлений о добре и зле, справедливости и честности, развитие нравственных чувств, уважения к культуре народов многонациональной России. Активно влиять на личность читателя, его чувства, сознание, волю.</w:t>
      </w:r>
    </w:p>
    <w:p w:rsidR="00AE5CBD" w:rsidRPr="00AE5CBD" w:rsidRDefault="00AE5CBD" w:rsidP="00AE5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C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задачи:</w:t>
      </w:r>
    </w:p>
    <w:p w:rsidR="00AE5CBD" w:rsidRPr="00AE5CBD" w:rsidRDefault="00AE5CBD" w:rsidP="00AE5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E5C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развивать у детей способность сопереживать героям, эмоционально откликаться на прочитанное, </w:t>
      </w:r>
      <w:r w:rsidRPr="00AE5C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учить чувствовать и понимать образный язык, развивать образное мышление, </w:t>
      </w:r>
      <w:r w:rsidRPr="00AE5C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формировать умение воссоздавать художественные образы литературного произведения, развивать творческое мышление, </w:t>
      </w:r>
      <w:r w:rsidRPr="00AE5C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развивать поэтический слух, </w:t>
      </w:r>
      <w:r w:rsidRPr="00AE5C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формировать потребность в постоянном чтении книги, развивать интерес к литературному творчеству, творчеству писателей, </w:t>
      </w:r>
      <w:r w:rsidRPr="00AE5C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обогащать чувственный опыт ребёнка, </w:t>
      </w:r>
      <w:r w:rsidRPr="00AE5C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формировать эстетическое отношение ребёнка к жизни, </w:t>
      </w:r>
      <w:r w:rsidRPr="00AE5C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расширять кругозор детей через чтение</w:t>
      </w:r>
      <w:proofErr w:type="gramEnd"/>
      <w:r w:rsidRPr="00AE5C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книг различных жанров, </w:t>
      </w:r>
      <w:r w:rsidRPr="00AE5C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обеспечить развитие речи школьников и активно формировать навык чтения и речевые умения.</w:t>
      </w:r>
    </w:p>
    <w:p w:rsidR="00AE5CBD" w:rsidRPr="00AE5CBD" w:rsidRDefault="00AE5CBD" w:rsidP="00AE5C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CBD">
        <w:rPr>
          <w:rFonts w:ascii="Times New Roman" w:eastAsia="FreeSetC-Bold" w:hAnsi="Times New Roman" w:cs="Times New Roman"/>
          <w:b/>
          <w:bCs/>
          <w:sz w:val="24"/>
          <w:szCs w:val="24"/>
        </w:rPr>
        <w:t>Место учебного предмета в учебном плане</w:t>
      </w:r>
    </w:p>
    <w:p w:rsidR="00AE5CBD" w:rsidRPr="00AE5CBD" w:rsidRDefault="00AE5CBD" w:rsidP="00AE5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E5CBD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AE5C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Данный учебный предмет </w:t>
      </w:r>
      <w:r w:rsidRPr="00AE5CB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«Литературное чтение» </w:t>
      </w:r>
      <w:r w:rsidRPr="00AE5C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входит в образовательную область     « Филология».   </w:t>
      </w:r>
      <w:r w:rsidRPr="00AE5CB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Согласно базисному плану образовательных учреждений РФ на изучение предмета «Литературное чтение» в начальной школе выделяется 372 ч., из них   в 1 классе 132 (4 ч в неделю). </w:t>
      </w:r>
      <w:r w:rsidRPr="00AE5C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Внесены изменения в авторскую программу, так как на изучение предмета </w:t>
      </w:r>
      <w:r w:rsidRPr="00AE5CB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«Литературное чтение» </w:t>
      </w:r>
      <w:r w:rsidRPr="00AE5C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учебном плане МБОУ «</w:t>
      </w:r>
      <w:proofErr w:type="spellStart"/>
      <w:r w:rsidRPr="00AE5CBD">
        <w:rPr>
          <w:rFonts w:ascii="Times New Roman" w:eastAsia="Times New Roman" w:hAnsi="Times New Roman" w:cs="Times New Roman"/>
          <w:sz w:val="24"/>
          <w:szCs w:val="24"/>
          <w:lang w:eastAsia="ru-RU"/>
        </w:rPr>
        <w:t>Азалаковская</w:t>
      </w:r>
      <w:proofErr w:type="spellEnd"/>
      <w:r w:rsidRPr="00AE5C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ООШ» отводится 33 часов из расчѐта 1 часа в неделю (33 рабочие недели). </w:t>
      </w:r>
      <w:r w:rsidRPr="00AE5CBD">
        <w:rPr>
          <w:rFonts w:ascii="Times New Roman" w:eastAsia="Calibri" w:hAnsi="Times New Roman" w:cs="Times New Roman"/>
          <w:bCs/>
          <w:sz w:val="24"/>
          <w:szCs w:val="24"/>
        </w:rPr>
        <w:t>Было произведено сокращение часов за счёт уроков повторения и закрепления пройденного материала, что не мешает изучению основного материала.</w:t>
      </w:r>
    </w:p>
    <w:p w:rsidR="00AE5CBD" w:rsidRPr="00AE5CBD" w:rsidRDefault="00AE5CBD" w:rsidP="00AE5CB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C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Примечание: </w:t>
      </w:r>
      <w:proofErr w:type="gramStart"/>
      <w:r w:rsidRPr="00AE5CB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положения МБОУ «</w:t>
      </w:r>
      <w:r w:rsidRPr="00AE5CB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Азалаковская О</w:t>
      </w:r>
      <w:r w:rsidRPr="00AE5CBD">
        <w:rPr>
          <w:rFonts w:ascii="Times New Roman" w:eastAsia="Times New Roman" w:hAnsi="Times New Roman" w:cs="Times New Roman"/>
          <w:sz w:val="24"/>
          <w:szCs w:val="24"/>
          <w:lang w:eastAsia="ru-RU"/>
        </w:rPr>
        <w:t>ОШ» «О  рабочей программе учебного предмета, курса, дисциплины (модуля) в МБОУ «</w:t>
      </w:r>
      <w:r w:rsidRPr="00AE5CB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Азалаковская О</w:t>
      </w:r>
      <w:r w:rsidRPr="00AE5C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ОШ» </w:t>
      </w:r>
      <w:proofErr w:type="spellStart"/>
      <w:r w:rsidRPr="00AE5CBD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Сармановского</w:t>
      </w:r>
      <w:proofErr w:type="spellEnd"/>
      <w:r w:rsidRPr="00AE5C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РТ», рассмотренно</w:t>
      </w:r>
      <w:r w:rsidR="003345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на педагогическом совете от </w:t>
      </w:r>
      <w:r w:rsidR="0033456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31</w:t>
      </w:r>
      <w:r w:rsidR="001D7BF7">
        <w:rPr>
          <w:rFonts w:ascii="Times New Roman" w:eastAsia="Times New Roman" w:hAnsi="Times New Roman" w:cs="Times New Roman"/>
          <w:sz w:val="24"/>
          <w:szCs w:val="24"/>
          <w:lang w:eastAsia="ru-RU"/>
        </w:rPr>
        <w:t>.08.</w:t>
      </w:r>
      <w:r w:rsidR="001D7BF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20</w:t>
      </w:r>
      <w:r w:rsidRPr="00AE5CB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AE5C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г., протокол № 1, утверждённого приказом директора № </w:t>
      </w:r>
      <w:r w:rsidR="0092202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29</w:t>
      </w:r>
      <w:r w:rsidR="003345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33456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31</w:t>
      </w:r>
      <w:r w:rsidR="001D7BF7">
        <w:rPr>
          <w:rFonts w:ascii="Times New Roman" w:eastAsia="Times New Roman" w:hAnsi="Times New Roman" w:cs="Times New Roman"/>
          <w:sz w:val="24"/>
          <w:szCs w:val="24"/>
          <w:lang w:eastAsia="ru-RU"/>
        </w:rPr>
        <w:t>.08.</w:t>
      </w:r>
      <w:r w:rsidR="001D7BF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20</w:t>
      </w:r>
      <w:r w:rsidRPr="00AE5CBD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случае совпадения уроков с праздничными и каникулярными днями, программу выполнить согласно П. 5.</w:t>
      </w:r>
      <w:r w:rsidRPr="00AE5CB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</w:t>
      </w:r>
      <w:r w:rsidRPr="00AE5C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данного положения.</w:t>
      </w:r>
      <w:proofErr w:type="gramEnd"/>
    </w:p>
    <w:p w:rsidR="00AE5CBD" w:rsidRPr="00AE5CBD" w:rsidRDefault="00AE5CBD" w:rsidP="00AE5CB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E5CBD" w:rsidRPr="00AE5CBD" w:rsidRDefault="00AE5CBD" w:rsidP="00AE5C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AE5CB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Планируемые результаты изучения учебного предмета</w:t>
      </w:r>
    </w:p>
    <w:p w:rsidR="00AE5CBD" w:rsidRPr="00AE5CBD" w:rsidRDefault="00AE5CBD" w:rsidP="00AE5C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tbl>
      <w:tblPr>
        <w:tblStyle w:val="a3"/>
        <w:tblW w:w="0" w:type="auto"/>
        <w:tblInd w:w="-176" w:type="dxa"/>
        <w:tblLook w:val="04A0"/>
      </w:tblPr>
      <w:tblGrid>
        <w:gridCol w:w="1560"/>
        <w:gridCol w:w="3544"/>
        <w:gridCol w:w="2977"/>
        <w:gridCol w:w="4252"/>
        <w:gridCol w:w="3402"/>
      </w:tblGrid>
      <w:tr w:rsidR="00AE5CBD" w:rsidRPr="00AE5CBD" w:rsidTr="0032006E">
        <w:trPr>
          <w:trHeight w:val="162"/>
        </w:trPr>
        <w:tc>
          <w:tcPr>
            <w:tcW w:w="1560" w:type="dxa"/>
            <w:vMerge w:val="restart"/>
          </w:tcPr>
          <w:p w:rsidR="00AE5CBD" w:rsidRPr="00AE5CBD" w:rsidRDefault="00AE5CBD" w:rsidP="00AE5CBD">
            <w:pPr>
              <w:jc w:val="center"/>
              <w:rPr>
                <w:sz w:val="24"/>
                <w:szCs w:val="24"/>
                <w:lang w:val="tt-RU" w:eastAsia="ar-SA"/>
              </w:rPr>
            </w:pPr>
            <w:r w:rsidRPr="00AE5CBD">
              <w:rPr>
                <w:sz w:val="24"/>
                <w:szCs w:val="24"/>
                <w:lang w:val="tt-RU" w:eastAsia="ar-SA"/>
              </w:rPr>
              <w:t>Название раздела</w:t>
            </w:r>
          </w:p>
        </w:tc>
        <w:tc>
          <w:tcPr>
            <w:tcW w:w="6521" w:type="dxa"/>
            <w:gridSpan w:val="2"/>
          </w:tcPr>
          <w:p w:rsidR="00AE5CBD" w:rsidRPr="00AE5CBD" w:rsidRDefault="00AE5CBD" w:rsidP="00AE5CBD">
            <w:pPr>
              <w:jc w:val="center"/>
              <w:rPr>
                <w:sz w:val="24"/>
                <w:szCs w:val="24"/>
                <w:lang w:val="tt-RU" w:eastAsia="ar-SA"/>
              </w:rPr>
            </w:pPr>
            <w:r w:rsidRPr="00AE5CBD">
              <w:rPr>
                <w:rFonts w:eastAsia="Calibri"/>
                <w:sz w:val="24"/>
                <w:szCs w:val="24"/>
              </w:rPr>
              <w:t>Предметные результаты</w:t>
            </w:r>
          </w:p>
        </w:tc>
        <w:tc>
          <w:tcPr>
            <w:tcW w:w="4252" w:type="dxa"/>
            <w:vMerge w:val="restart"/>
          </w:tcPr>
          <w:p w:rsidR="00AE5CBD" w:rsidRPr="00AE5CBD" w:rsidRDefault="00AE5CBD" w:rsidP="00AE5CBD">
            <w:pPr>
              <w:jc w:val="center"/>
              <w:rPr>
                <w:sz w:val="24"/>
                <w:szCs w:val="24"/>
                <w:lang w:val="tt-RU" w:eastAsia="ar-SA"/>
              </w:rPr>
            </w:pPr>
            <w:proofErr w:type="spellStart"/>
            <w:r w:rsidRPr="00AE5CBD">
              <w:rPr>
                <w:rFonts w:eastAsia="Calibri"/>
                <w:sz w:val="24"/>
                <w:szCs w:val="24"/>
              </w:rPr>
              <w:t>Метапредметные</w:t>
            </w:r>
            <w:proofErr w:type="spellEnd"/>
            <w:r w:rsidRPr="00AE5CBD">
              <w:rPr>
                <w:rFonts w:eastAsia="Calibri"/>
                <w:sz w:val="24"/>
                <w:szCs w:val="24"/>
              </w:rPr>
              <w:t xml:space="preserve"> результаты</w:t>
            </w:r>
          </w:p>
        </w:tc>
        <w:tc>
          <w:tcPr>
            <w:tcW w:w="3402" w:type="dxa"/>
            <w:vMerge w:val="restart"/>
          </w:tcPr>
          <w:p w:rsidR="00AE5CBD" w:rsidRPr="00AE5CBD" w:rsidRDefault="00AE5CBD" w:rsidP="00AE5CBD">
            <w:pPr>
              <w:jc w:val="center"/>
              <w:rPr>
                <w:sz w:val="24"/>
                <w:szCs w:val="24"/>
                <w:lang w:val="tt-RU" w:eastAsia="ar-SA"/>
              </w:rPr>
            </w:pPr>
            <w:r w:rsidRPr="00AE5CBD">
              <w:rPr>
                <w:rFonts w:eastAsia="Calibri"/>
                <w:sz w:val="24"/>
                <w:szCs w:val="24"/>
              </w:rPr>
              <w:t>Личностные результаты</w:t>
            </w:r>
          </w:p>
        </w:tc>
      </w:tr>
      <w:tr w:rsidR="00AE5CBD" w:rsidRPr="00AE5CBD" w:rsidTr="0032006E">
        <w:trPr>
          <w:trHeight w:val="301"/>
        </w:trPr>
        <w:tc>
          <w:tcPr>
            <w:tcW w:w="1560" w:type="dxa"/>
            <w:vMerge/>
          </w:tcPr>
          <w:p w:rsidR="00AE5CBD" w:rsidRPr="00AE5CBD" w:rsidRDefault="00AE5CBD" w:rsidP="00AE5CBD">
            <w:pPr>
              <w:jc w:val="center"/>
              <w:rPr>
                <w:sz w:val="24"/>
                <w:szCs w:val="24"/>
                <w:lang w:val="tt-RU" w:eastAsia="ar-SA"/>
              </w:rPr>
            </w:pPr>
          </w:p>
        </w:tc>
        <w:tc>
          <w:tcPr>
            <w:tcW w:w="3544" w:type="dxa"/>
          </w:tcPr>
          <w:p w:rsidR="00AE5CBD" w:rsidRPr="00AE5CBD" w:rsidRDefault="00AE5CBD" w:rsidP="00AE5CBD">
            <w:pPr>
              <w:jc w:val="center"/>
              <w:rPr>
                <w:sz w:val="24"/>
                <w:szCs w:val="24"/>
                <w:lang w:val="tt-RU" w:eastAsia="ar-SA"/>
              </w:rPr>
            </w:pPr>
            <w:r w:rsidRPr="00AE5CBD">
              <w:rPr>
                <w:rFonts w:eastAsia="Calibri"/>
                <w:sz w:val="24"/>
                <w:szCs w:val="24"/>
              </w:rPr>
              <w:t>Ученик научится:</w:t>
            </w:r>
          </w:p>
        </w:tc>
        <w:tc>
          <w:tcPr>
            <w:tcW w:w="2977" w:type="dxa"/>
          </w:tcPr>
          <w:p w:rsidR="00AE5CBD" w:rsidRPr="00AE5CBD" w:rsidRDefault="00AE5CBD" w:rsidP="00AE5CBD">
            <w:pPr>
              <w:jc w:val="center"/>
              <w:rPr>
                <w:sz w:val="24"/>
                <w:szCs w:val="24"/>
                <w:lang w:val="tt-RU" w:eastAsia="ar-SA"/>
              </w:rPr>
            </w:pPr>
            <w:r w:rsidRPr="00AE5CBD">
              <w:rPr>
                <w:rFonts w:eastAsia="Calibri"/>
                <w:sz w:val="24"/>
                <w:szCs w:val="24"/>
              </w:rPr>
              <w:t>Ученик получит возможность научиться:</w:t>
            </w:r>
          </w:p>
        </w:tc>
        <w:tc>
          <w:tcPr>
            <w:tcW w:w="4252" w:type="dxa"/>
            <w:vMerge/>
          </w:tcPr>
          <w:p w:rsidR="00AE5CBD" w:rsidRPr="00AE5CBD" w:rsidRDefault="00AE5CBD" w:rsidP="00AE5CBD">
            <w:pPr>
              <w:jc w:val="center"/>
              <w:rPr>
                <w:sz w:val="24"/>
                <w:szCs w:val="24"/>
                <w:lang w:val="tt-RU" w:eastAsia="ar-SA"/>
              </w:rPr>
            </w:pPr>
          </w:p>
        </w:tc>
        <w:tc>
          <w:tcPr>
            <w:tcW w:w="3402" w:type="dxa"/>
            <w:vMerge/>
          </w:tcPr>
          <w:p w:rsidR="00AE5CBD" w:rsidRPr="00AE5CBD" w:rsidRDefault="00AE5CBD" w:rsidP="00AE5CBD">
            <w:pPr>
              <w:jc w:val="center"/>
              <w:rPr>
                <w:sz w:val="24"/>
                <w:szCs w:val="24"/>
                <w:lang w:val="tt-RU" w:eastAsia="ar-SA"/>
              </w:rPr>
            </w:pPr>
          </w:p>
        </w:tc>
      </w:tr>
      <w:tr w:rsidR="00AE5CBD" w:rsidRPr="00AE5CBD" w:rsidTr="0032006E">
        <w:tc>
          <w:tcPr>
            <w:tcW w:w="1560" w:type="dxa"/>
          </w:tcPr>
          <w:p w:rsidR="00AE5CBD" w:rsidRPr="00AE5CBD" w:rsidRDefault="00AE5CBD" w:rsidP="00AE5CBD">
            <w:pPr>
              <w:rPr>
                <w:rFonts w:eastAsia="Calibri"/>
                <w:sz w:val="24"/>
                <w:szCs w:val="24"/>
              </w:rPr>
            </w:pPr>
            <w:r w:rsidRPr="00AE5CBD">
              <w:rPr>
                <w:rFonts w:eastAsia="Calibri"/>
                <w:bCs/>
                <w:iCs/>
                <w:color w:val="404040"/>
                <w:sz w:val="24"/>
                <w:szCs w:val="24"/>
                <w:shd w:val="clear" w:color="auto" w:fill="FFFFFF"/>
              </w:rPr>
              <w:t>Давайте знакомиться.</w:t>
            </w:r>
          </w:p>
        </w:tc>
        <w:tc>
          <w:tcPr>
            <w:tcW w:w="3544" w:type="dxa"/>
            <w:vMerge w:val="restart"/>
          </w:tcPr>
          <w:p w:rsidR="00AE5CBD" w:rsidRPr="00AE5CBD" w:rsidRDefault="00AE5CBD" w:rsidP="00AE5CBD">
            <w:pPr>
              <w:rPr>
                <w:sz w:val="24"/>
                <w:szCs w:val="24"/>
                <w:lang w:val="tt-RU" w:eastAsia="ar-SA"/>
              </w:rPr>
            </w:pPr>
            <w:proofErr w:type="gramStart"/>
            <w:r w:rsidRPr="00AE5CBD">
              <w:rPr>
                <w:rFonts w:eastAsia="Calibri"/>
                <w:sz w:val="24"/>
                <w:szCs w:val="24"/>
              </w:rPr>
              <w:t xml:space="preserve">осознанно воспринимать и различать произведения фольклора (скороговорки, загадки, песни, сказки); читать вслух произведения разных жанров (рассказ, </w:t>
            </w:r>
            <w:proofErr w:type="spellStart"/>
            <w:r w:rsidRPr="00AE5CBD">
              <w:rPr>
                <w:rFonts w:eastAsia="Calibri"/>
                <w:sz w:val="24"/>
                <w:szCs w:val="24"/>
              </w:rPr>
              <w:t>стихотворе</w:t>
            </w:r>
            <w:proofErr w:type="spellEnd"/>
            <w:r w:rsidR="00922022">
              <w:rPr>
                <w:rFonts w:eastAsia="Calibri"/>
                <w:sz w:val="24"/>
                <w:szCs w:val="24"/>
                <w:lang w:val="tt-RU"/>
              </w:rPr>
              <w:t>-</w:t>
            </w:r>
            <w:proofErr w:type="spellStart"/>
            <w:r w:rsidRPr="00AE5CBD">
              <w:rPr>
                <w:rFonts w:eastAsia="Calibri"/>
                <w:sz w:val="24"/>
                <w:szCs w:val="24"/>
              </w:rPr>
              <w:t>ние</w:t>
            </w:r>
            <w:proofErr w:type="spellEnd"/>
            <w:r w:rsidRPr="00AE5CBD">
              <w:rPr>
                <w:rFonts w:eastAsia="Calibri"/>
                <w:sz w:val="24"/>
                <w:szCs w:val="24"/>
              </w:rPr>
              <w:t>, сказка) и отвечать на вопросы по содержанию; правильно называть произведение (фамилию автора и заглавие); моделировать обложку книги: указывать фамилию автора, заглавие, жанр и тему (о Родине, о детях, о природе, о животных)</w:t>
            </w:r>
            <w:proofErr w:type="gramEnd"/>
          </w:p>
        </w:tc>
        <w:tc>
          <w:tcPr>
            <w:tcW w:w="2977" w:type="dxa"/>
            <w:vMerge w:val="restart"/>
          </w:tcPr>
          <w:p w:rsidR="00AE5CBD" w:rsidRPr="00AE5CBD" w:rsidRDefault="00AE5CBD" w:rsidP="00AE5CBD">
            <w:pPr>
              <w:rPr>
                <w:sz w:val="24"/>
                <w:szCs w:val="24"/>
                <w:lang w:val="tt-RU" w:eastAsia="ar-SA"/>
              </w:rPr>
            </w:pPr>
            <w:r w:rsidRPr="00AE5CBD">
              <w:rPr>
                <w:rFonts w:eastAsia="Calibri"/>
                <w:sz w:val="24"/>
                <w:szCs w:val="24"/>
              </w:rPr>
              <w:t>понимать нравственное содержание прочитанного произведения; высказывать суждения о произведении и поступках героев; узнавать изученные произведения по отрывкам из них; оформлять информацию о произведении или книге в виде таблицы.</w:t>
            </w:r>
          </w:p>
        </w:tc>
        <w:tc>
          <w:tcPr>
            <w:tcW w:w="4252" w:type="dxa"/>
            <w:vMerge w:val="restart"/>
          </w:tcPr>
          <w:p w:rsidR="00922022" w:rsidRDefault="00AE5CBD" w:rsidP="00AE5CBD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AE5CBD">
              <w:rPr>
                <w:rFonts w:eastAsia="Calibri"/>
                <w:sz w:val="24"/>
                <w:szCs w:val="24"/>
              </w:rPr>
              <w:t xml:space="preserve">1. Овладение способностью принимать и сохранять цели и задачи учебной деятельности, поиска средств её осуществления. 2.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 </w:t>
            </w:r>
          </w:p>
          <w:p w:rsidR="00922022" w:rsidRDefault="00AE5CBD" w:rsidP="00AE5CBD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AE5CBD">
              <w:rPr>
                <w:rFonts w:eastAsia="Calibri"/>
                <w:sz w:val="24"/>
                <w:szCs w:val="24"/>
              </w:rPr>
              <w:t xml:space="preserve">3. Использование </w:t>
            </w:r>
            <w:proofErr w:type="spellStart"/>
            <w:r w:rsidRPr="00AE5CBD">
              <w:rPr>
                <w:rFonts w:eastAsia="Calibri"/>
                <w:sz w:val="24"/>
                <w:szCs w:val="24"/>
              </w:rPr>
              <w:t>знаково-символичес</w:t>
            </w:r>
            <w:proofErr w:type="spellEnd"/>
            <w:r w:rsidR="00922022">
              <w:rPr>
                <w:rFonts w:eastAsia="Calibri"/>
                <w:sz w:val="24"/>
                <w:szCs w:val="24"/>
                <w:lang w:val="tt-RU"/>
              </w:rPr>
              <w:t>-</w:t>
            </w:r>
            <w:proofErr w:type="spellStart"/>
            <w:r w:rsidRPr="00AE5CBD">
              <w:rPr>
                <w:rFonts w:eastAsia="Calibri"/>
                <w:sz w:val="24"/>
                <w:szCs w:val="24"/>
              </w:rPr>
              <w:t>ких</w:t>
            </w:r>
            <w:proofErr w:type="spellEnd"/>
            <w:r w:rsidRPr="00AE5CBD">
              <w:rPr>
                <w:rFonts w:eastAsia="Calibri"/>
                <w:sz w:val="24"/>
                <w:szCs w:val="24"/>
              </w:rPr>
              <w:t xml:space="preserve"> сре</w:t>
            </w:r>
            <w:proofErr w:type="gramStart"/>
            <w:r w:rsidRPr="00AE5CBD">
              <w:rPr>
                <w:rFonts w:eastAsia="Calibri"/>
                <w:sz w:val="24"/>
                <w:szCs w:val="24"/>
              </w:rPr>
              <w:t>дств пр</w:t>
            </w:r>
            <w:proofErr w:type="gramEnd"/>
            <w:r w:rsidRPr="00AE5CBD">
              <w:rPr>
                <w:rFonts w:eastAsia="Calibri"/>
                <w:sz w:val="24"/>
                <w:szCs w:val="24"/>
              </w:rPr>
              <w:t xml:space="preserve">едставления информации. </w:t>
            </w:r>
          </w:p>
          <w:p w:rsidR="00AE5CBD" w:rsidRPr="00AE5CBD" w:rsidRDefault="00AE5CBD" w:rsidP="00AE5CBD">
            <w:pPr>
              <w:rPr>
                <w:sz w:val="24"/>
                <w:szCs w:val="24"/>
                <w:lang w:val="tt-RU" w:eastAsia="ar-SA"/>
              </w:rPr>
            </w:pPr>
            <w:r w:rsidRPr="00AE5CBD">
              <w:rPr>
                <w:rFonts w:eastAsia="Calibri"/>
                <w:sz w:val="24"/>
                <w:szCs w:val="24"/>
              </w:rPr>
              <w:t xml:space="preserve">4. </w:t>
            </w:r>
            <w:proofErr w:type="gramStart"/>
            <w:r w:rsidRPr="00AE5CBD">
              <w:rPr>
                <w:rFonts w:eastAsia="Calibri"/>
                <w:sz w:val="24"/>
                <w:szCs w:val="24"/>
              </w:rPr>
              <w:t>Активное</w:t>
            </w:r>
            <w:proofErr w:type="gramEnd"/>
            <w:r w:rsidRPr="00AE5CBD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AE5CBD">
              <w:rPr>
                <w:rFonts w:eastAsia="Calibri"/>
                <w:sz w:val="24"/>
                <w:szCs w:val="24"/>
              </w:rPr>
              <w:t>использова</w:t>
            </w:r>
            <w:proofErr w:type="spellEnd"/>
            <w:r w:rsidR="00922022">
              <w:rPr>
                <w:rFonts w:eastAsia="Calibri"/>
                <w:sz w:val="24"/>
                <w:szCs w:val="24"/>
                <w:lang w:val="tt-RU"/>
              </w:rPr>
              <w:t>-</w:t>
            </w:r>
            <w:proofErr w:type="spellStart"/>
            <w:r w:rsidRPr="00AE5CBD">
              <w:rPr>
                <w:rFonts w:eastAsia="Calibri"/>
                <w:sz w:val="24"/>
                <w:szCs w:val="24"/>
              </w:rPr>
              <w:t>ние</w:t>
            </w:r>
            <w:proofErr w:type="spellEnd"/>
            <w:r w:rsidRPr="00AE5CBD">
              <w:rPr>
                <w:rFonts w:eastAsia="Calibri"/>
                <w:sz w:val="24"/>
                <w:szCs w:val="24"/>
              </w:rPr>
              <w:t xml:space="preserve"> речевых средств и средств для решения коммуникативных и познавательных задач. 5. Использование различных способов поиска (в справочных источниках), сбора, обработки, анализа, организации, передачи и интерпретации информации. 6. </w:t>
            </w:r>
            <w:proofErr w:type="gramStart"/>
            <w:r w:rsidRPr="00AE5CBD">
              <w:rPr>
                <w:rFonts w:eastAsia="Calibri"/>
                <w:sz w:val="24"/>
                <w:szCs w:val="24"/>
              </w:rPr>
              <w:t xml:space="preserve"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 </w:t>
            </w:r>
            <w:r w:rsidRPr="00AE5CBD">
              <w:rPr>
                <w:rFonts w:eastAsia="Calibri"/>
                <w:sz w:val="24"/>
                <w:szCs w:val="24"/>
              </w:rPr>
              <w:lastRenderedPageBreak/>
              <w:t>7.</w:t>
            </w:r>
            <w:proofErr w:type="gramEnd"/>
            <w:r w:rsidRPr="00AE5CBD">
              <w:rPr>
                <w:rFonts w:eastAsia="Calibri"/>
                <w:sz w:val="24"/>
                <w:szCs w:val="24"/>
              </w:rPr>
              <w:t xml:space="preserve">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 8.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 9.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 10. Готовность конструктивно разрешать конфликты посредством учёта интересов сторон и сотрудничества. 11. 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 12. Овладение базовыми предметными и </w:t>
            </w:r>
            <w:proofErr w:type="spellStart"/>
            <w:r w:rsidRPr="00AE5CBD">
              <w:rPr>
                <w:rFonts w:eastAsia="Calibri"/>
                <w:sz w:val="24"/>
                <w:szCs w:val="24"/>
              </w:rPr>
              <w:t>межпредметными</w:t>
            </w:r>
            <w:proofErr w:type="spellEnd"/>
            <w:r w:rsidR="00922022">
              <w:rPr>
                <w:rFonts w:eastAsia="Calibri"/>
                <w:sz w:val="24"/>
                <w:szCs w:val="24"/>
                <w:lang w:val="tt-RU"/>
              </w:rPr>
              <w:t xml:space="preserve"> </w:t>
            </w:r>
            <w:r w:rsidRPr="00AE5CBD">
              <w:rPr>
                <w:rFonts w:eastAsia="Calibri"/>
                <w:sz w:val="24"/>
                <w:szCs w:val="24"/>
              </w:rPr>
              <w:t xml:space="preserve">понятиями, отражающими существенные связи и отношения между объектами и процессами. 13. Умение работать в материальной и информационной </w:t>
            </w:r>
            <w:r w:rsidRPr="00AE5CBD">
              <w:rPr>
                <w:rFonts w:eastAsia="Calibri"/>
                <w:sz w:val="24"/>
                <w:szCs w:val="24"/>
              </w:rPr>
              <w:lastRenderedPageBreak/>
              <w:t>среде начального общего образования (в том числе с учебными моделями) в соответствии с содержанием учебного предмета «Русский язык»</w:t>
            </w:r>
          </w:p>
        </w:tc>
        <w:tc>
          <w:tcPr>
            <w:tcW w:w="3402" w:type="dxa"/>
            <w:vMerge w:val="restart"/>
          </w:tcPr>
          <w:p w:rsidR="00AE5CBD" w:rsidRPr="00AE5CBD" w:rsidRDefault="00AE5CBD" w:rsidP="00AE5CBD">
            <w:pPr>
              <w:rPr>
                <w:sz w:val="24"/>
                <w:szCs w:val="24"/>
                <w:lang w:val="tt-RU" w:eastAsia="ar-SA"/>
              </w:rPr>
            </w:pPr>
            <w:r w:rsidRPr="00AE5CBD">
              <w:rPr>
                <w:rFonts w:eastAsia="Calibri"/>
                <w:sz w:val="24"/>
                <w:szCs w:val="24"/>
              </w:rPr>
              <w:lastRenderedPageBreak/>
              <w:t xml:space="preserve">1. 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 2. Формирование целостного, социально ориентированного взгляда на мир в его органичном единстве и разнообразии природы, народов, культур и религий. 3. Формирование уважительного отношения к иному мнению, истории и культуре других народов. 4. Овладение начальными навыками адаптации в динамично изменяющемся и развивающемся мире. 5. Принятие и освоение социальной роли </w:t>
            </w:r>
            <w:r w:rsidRPr="00AE5CBD">
              <w:rPr>
                <w:rFonts w:eastAsia="Calibri"/>
                <w:sz w:val="24"/>
                <w:szCs w:val="24"/>
              </w:rPr>
              <w:lastRenderedPageBreak/>
              <w:t xml:space="preserve">обучающегося, развитие мотивов учебной деятельности и формирование личностного смысла учения. 6.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 7. Формирование эстетических потребностей, ценностей и чувств. 8. Развитие этических чувств, доброжелательности и эмоционально-нравственной отзывчивости, понимания и сопереживания чувствам других людей. 9. Развитие навыков сотрудничества </w:t>
            </w:r>
            <w:proofErr w:type="gramStart"/>
            <w:r w:rsidRPr="00AE5CBD">
              <w:rPr>
                <w:rFonts w:eastAsia="Calibri"/>
                <w:sz w:val="24"/>
                <w:szCs w:val="24"/>
              </w:rPr>
              <w:t>со</w:t>
            </w:r>
            <w:proofErr w:type="gramEnd"/>
            <w:r w:rsidRPr="00AE5CBD">
              <w:rPr>
                <w:rFonts w:eastAsia="Calibri"/>
                <w:sz w:val="24"/>
                <w:szCs w:val="24"/>
              </w:rPr>
              <w:t xml:space="preserve"> взрослыми и сверстниками в различных социальных ситуациях, умения не создавать конфликтов и находить выходы из спорных ситуаций. 10.Формирование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 11.Понимание того, что правильная устная и письменная речь есть показатели индивидуальной </w:t>
            </w:r>
            <w:r w:rsidRPr="00AE5CBD">
              <w:rPr>
                <w:rFonts w:eastAsia="Calibri"/>
                <w:sz w:val="24"/>
                <w:szCs w:val="24"/>
              </w:rPr>
              <w:lastRenderedPageBreak/>
              <w:t>культуры человека; способность к самооценке на основе наблюдения за собственной речью.</w:t>
            </w:r>
          </w:p>
        </w:tc>
      </w:tr>
      <w:tr w:rsidR="00AE5CBD" w:rsidRPr="00AE5CBD" w:rsidTr="00922022">
        <w:trPr>
          <w:trHeight w:val="3591"/>
        </w:trPr>
        <w:tc>
          <w:tcPr>
            <w:tcW w:w="1560" w:type="dxa"/>
          </w:tcPr>
          <w:p w:rsidR="00AE5CBD" w:rsidRPr="00AE5CBD" w:rsidRDefault="00AE5CBD" w:rsidP="00AE5CBD">
            <w:pPr>
              <w:rPr>
                <w:rFonts w:eastAsia="Calibri"/>
                <w:bCs/>
                <w:sz w:val="24"/>
                <w:szCs w:val="24"/>
              </w:rPr>
            </w:pPr>
            <w:r w:rsidRPr="00AE5CBD">
              <w:rPr>
                <w:rFonts w:eastAsia="Calibri"/>
                <w:bCs/>
                <w:sz w:val="24"/>
                <w:szCs w:val="24"/>
              </w:rPr>
              <w:t xml:space="preserve">Страна </w:t>
            </w:r>
            <w:proofErr w:type="spellStart"/>
            <w:r w:rsidRPr="00AE5CBD">
              <w:rPr>
                <w:rFonts w:eastAsia="Calibri"/>
                <w:bCs/>
                <w:sz w:val="24"/>
                <w:szCs w:val="24"/>
              </w:rPr>
              <w:t>АБВГДейка</w:t>
            </w:r>
            <w:proofErr w:type="spellEnd"/>
          </w:p>
          <w:p w:rsidR="00AE5CBD" w:rsidRPr="00AE5CBD" w:rsidRDefault="00AE5CBD" w:rsidP="00AE5CBD">
            <w:pPr>
              <w:rPr>
                <w:rFonts w:eastAsia="Calibri"/>
                <w:bCs/>
                <w:sz w:val="24"/>
                <w:szCs w:val="24"/>
              </w:rPr>
            </w:pPr>
          </w:p>
          <w:p w:rsidR="00AE5CBD" w:rsidRPr="00AE5CBD" w:rsidRDefault="00AE5CBD" w:rsidP="00AE5CBD">
            <w:pPr>
              <w:rPr>
                <w:rFonts w:eastAsia="Calibri"/>
                <w:bCs/>
                <w:sz w:val="24"/>
                <w:szCs w:val="24"/>
              </w:rPr>
            </w:pPr>
          </w:p>
          <w:p w:rsidR="00AE5CBD" w:rsidRPr="00AE5CBD" w:rsidRDefault="00AE5CBD" w:rsidP="00AE5CBD">
            <w:pPr>
              <w:rPr>
                <w:rFonts w:eastAsia="Calibri"/>
                <w:bCs/>
                <w:sz w:val="24"/>
                <w:szCs w:val="24"/>
              </w:rPr>
            </w:pPr>
          </w:p>
          <w:p w:rsidR="00AE5CBD" w:rsidRPr="00AE5CBD" w:rsidRDefault="00AE5CBD" w:rsidP="00AE5CBD">
            <w:pPr>
              <w:rPr>
                <w:rFonts w:eastAsia="Calibri"/>
                <w:bCs/>
                <w:sz w:val="24"/>
                <w:szCs w:val="24"/>
              </w:rPr>
            </w:pPr>
          </w:p>
          <w:p w:rsidR="00AE5CBD" w:rsidRPr="00AE5CBD" w:rsidRDefault="00AE5CBD" w:rsidP="00AE5CBD">
            <w:pPr>
              <w:rPr>
                <w:rFonts w:eastAsia="Calibri"/>
                <w:bCs/>
                <w:sz w:val="24"/>
                <w:szCs w:val="24"/>
              </w:rPr>
            </w:pPr>
          </w:p>
          <w:p w:rsidR="00AE5CBD" w:rsidRPr="00AE5CBD" w:rsidRDefault="00AE5CBD" w:rsidP="00AE5CBD">
            <w:pPr>
              <w:rPr>
                <w:rFonts w:eastAsia="Calibri"/>
                <w:bCs/>
                <w:sz w:val="24"/>
                <w:szCs w:val="24"/>
              </w:rPr>
            </w:pPr>
          </w:p>
          <w:p w:rsidR="00AE5CBD" w:rsidRPr="00AE5CBD" w:rsidRDefault="00AE5CBD" w:rsidP="00AE5CBD">
            <w:pPr>
              <w:rPr>
                <w:rFonts w:eastAsia="Calibri"/>
                <w:bCs/>
                <w:sz w:val="24"/>
                <w:szCs w:val="24"/>
              </w:rPr>
            </w:pPr>
          </w:p>
          <w:p w:rsidR="00AE5CBD" w:rsidRPr="00AE5CBD" w:rsidRDefault="00AE5CBD" w:rsidP="00AE5CBD">
            <w:pPr>
              <w:rPr>
                <w:rFonts w:eastAsia="Calibri"/>
                <w:bCs/>
                <w:sz w:val="24"/>
                <w:szCs w:val="24"/>
              </w:rPr>
            </w:pPr>
          </w:p>
          <w:p w:rsidR="00AE5CBD" w:rsidRPr="00AE5CBD" w:rsidRDefault="00AE5CBD" w:rsidP="00AE5CBD">
            <w:pPr>
              <w:rPr>
                <w:rFonts w:eastAsia="Calibri"/>
                <w:bCs/>
                <w:sz w:val="24"/>
                <w:szCs w:val="24"/>
              </w:rPr>
            </w:pPr>
          </w:p>
          <w:p w:rsidR="00AE5CBD" w:rsidRPr="00AE5CBD" w:rsidRDefault="00AE5CBD" w:rsidP="00AE5CBD">
            <w:pPr>
              <w:rPr>
                <w:rFonts w:eastAsia="Calibri"/>
                <w:bCs/>
                <w:sz w:val="24"/>
                <w:szCs w:val="24"/>
              </w:rPr>
            </w:pPr>
          </w:p>
          <w:p w:rsidR="00AE5CBD" w:rsidRPr="00922022" w:rsidRDefault="00AE5CBD" w:rsidP="00AE5CBD">
            <w:pPr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3544" w:type="dxa"/>
            <w:vMerge/>
          </w:tcPr>
          <w:p w:rsidR="00AE5CBD" w:rsidRPr="00AE5CBD" w:rsidRDefault="00AE5CBD" w:rsidP="00AE5CBD">
            <w:pPr>
              <w:jc w:val="center"/>
              <w:rPr>
                <w:sz w:val="24"/>
                <w:szCs w:val="24"/>
                <w:lang w:val="tt-RU" w:eastAsia="ar-SA"/>
              </w:rPr>
            </w:pPr>
          </w:p>
        </w:tc>
        <w:tc>
          <w:tcPr>
            <w:tcW w:w="2977" w:type="dxa"/>
            <w:vMerge/>
          </w:tcPr>
          <w:p w:rsidR="00AE5CBD" w:rsidRPr="00AE5CBD" w:rsidRDefault="00AE5CBD" w:rsidP="00AE5CBD">
            <w:pPr>
              <w:jc w:val="center"/>
              <w:rPr>
                <w:sz w:val="24"/>
                <w:szCs w:val="24"/>
                <w:lang w:val="tt-RU" w:eastAsia="ar-SA"/>
              </w:rPr>
            </w:pPr>
          </w:p>
        </w:tc>
        <w:tc>
          <w:tcPr>
            <w:tcW w:w="4252" w:type="dxa"/>
            <w:vMerge/>
          </w:tcPr>
          <w:p w:rsidR="00AE5CBD" w:rsidRPr="00AE5CBD" w:rsidRDefault="00AE5CBD" w:rsidP="00AE5CBD">
            <w:pPr>
              <w:jc w:val="center"/>
              <w:rPr>
                <w:sz w:val="24"/>
                <w:szCs w:val="24"/>
                <w:lang w:val="tt-RU" w:eastAsia="ar-SA"/>
              </w:rPr>
            </w:pPr>
          </w:p>
        </w:tc>
        <w:tc>
          <w:tcPr>
            <w:tcW w:w="3402" w:type="dxa"/>
            <w:vMerge/>
          </w:tcPr>
          <w:p w:rsidR="00AE5CBD" w:rsidRPr="00AE5CBD" w:rsidRDefault="00AE5CBD" w:rsidP="00AE5CBD">
            <w:pPr>
              <w:jc w:val="center"/>
              <w:rPr>
                <w:sz w:val="24"/>
                <w:szCs w:val="24"/>
                <w:lang w:val="tt-RU" w:eastAsia="ar-SA"/>
              </w:rPr>
            </w:pPr>
          </w:p>
        </w:tc>
      </w:tr>
      <w:tr w:rsidR="00AE5CBD" w:rsidRPr="00AE5CBD" w:rsidTr="0032006E">
        <w:tc>
          <w:tcPr>
            <w:tcW w:w="1560" w:type="dxa"/>
          </w:tcPr>
          <w:p w:rsidR="00AE5CBD" w:rsidRPr="00922022" w:rsidRDefault="00AE5CBD" w:rsidP="00922022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AE5CBD">
              <w:rPr>
                <w:rFonts w:eastAsia="Calibri"/>
                <w:sz w:val="24"/>
                <w:szCs w:val="24"/>
              </w:rPr>
              <w:t>Про всё на свете.</w:t>
            </w:r>
          </w:p>
        </w:tc>
        <w:tc>
          <w:tcPr>
            <w:tcW w:w="3544" w:type="dxa"/>
            <w:vMerge w:val="restart"/>
          </w:tcPr>
          <w:p w:rsidR="00AE5CBD" w:rsidRPr="00AE5CBD" w:rsidRDefault="00AE5CBD" w:rsidP="00AE5CBD">
            <w:pPr>
              <w:rPr>
                <w:sz w:val="24"/>
                <w:szCs w:val="24"/>
                <w:lang w:val="tt-RU" w:eastAsia="ar-SA"/>
              </w:rPr>
            </w:pPr>
            <w:r w:rsidRPr="00AE5CBD">
              <w:rPr>
                <w:rFonts w:eastAsia="Calibri"/>
                <w:sz w:val="24"/>
                <w:szCs w:val="24"/>
              </w:rPr>
              <w:t xml:space="preserve">: определять и называть жанры и темы изучаемых произведений; использовать в речи литературоведческие понятия (произведение, заголовок, фамилия автора, название произведения); различать стихотворение, сказку, рассказ, загадку, пословицу; сравнивать и выделять особенности фольклорных и авторских сказок. </w:t>
            </w:r>
          </w:p>
        </w:tc>
        <w:tc>
          <w:tcPr>
            <w:tcW w:w="2977" w:type="dxa"/>
            <w:vMerge w:val="restart"/>
          </w:tcPr>
          <w:p w:rsidR="00AE5CBD" w:rsidRPr="00AE5CBD" w:rsidRDefault="00AE5CBD" w:rsidP="00AE5CBD">
            <w:pPr>
              <w:rPr>
                <w:sz w:val="24"/>
                <w:szCs w:val="24"/>
                <w:lang w:val="tt-RU" w:eastAsia="ar-SA"/>
              </w:rPr>
            </w:pPr>
            <w:r w:rsidRPr="00AE5CBD">
              <w:rPr>
                <w:rFonts w:eastAsia="Calibri"/>
                <w:sz w:val="24"/>
                <w:szCs w:val="24"/>
              </w:rPr>
              <w:t>: сравнивать тексты сказок и стихотворений, загадок и пословиц; находить в тексте произведения сравнения, обращения; находить в тексте и читать диалоги героев; определять примерную тему книги по обложке и иллюстрациям.</w:t>
            </w:r>
          </w:p>
        </w:tc>
        <w:tc>
          <w:tcPr>
            <w:tcW w:w="4252" w:type="dxa"/>
            <w:vMerge/>
          </w:tcPr>
          <w:p w:rsidR="00AE5CBD" w:rsidRPr="00AE5CBD" w:rsidRDefault="00AE5CBD" w:rsidP="00AE5CBD">
            <w:pPr>
              <w:jc w:val="center"/>
              <w:rPr>
                <w:sz w:val="24"/>
                <w:szCs w:val="24"/>
                <w:lang w:val="tt-RU" w:eastAsia="ar-SA"/>
              </w:rPr>
            </w:pPr>
          </w:p>
        </w:tc>
        <w:tc>
          <w:tcPr>
            <w:tcW w:w="3402" w:type="dxa"/>
            <w:vMerge/>
          </w:tcPr>
          <w:p w:rsidR="00AE5CBD" w:rsidRPr="00AE5CBD" w:rsidRDefault="00AE5CBD" w:rsidP="00AE5CBD">
            <w:pPr>
              <w:jc w:val="center"/>
              <w:rPr>
                <w:sz w:val="24"/>
                <w:szCs w:val="24"/>
                <w:lang w:val="tt-RU" w:eastAsia="ar-SA"/>
              </w:rPr>
            </w:pPr>
          </w:p>
        </w:tc>
      </w:tr>
      <w:tr w:rsidR="00AE5CBD" w:rsidRPr="00AE5CBD" w:rsidTr="0032006E">
        <w:tc>
          <w:tcPr>
            <w:tcW w:w="1560" w:type="dxa"/>
          </w:tcPr>
          <w:p w:rsidR="00AE5CBD" w:rsidRPr="00AE5CBD" w:rsidRDefault="00AE5CBD" w:rsidP="00AE5CBD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AE5CBD">
              <w:rPr>
                <w:rFonts w:eastAsia="Calibri"/>
                <w:sz w:val="24"/>
                <w:szCs w:val="24"/>
                <w:lang w:val="tt-RU"/>
              </w:rPr>
              <w:t>Книги мои друзья.</w:t>
            </w:r>
          </w:p>
          <w:p w:rsidR="00AE5CBD" w:rsidRPr="00AE5CBD" w:rsidRDefault="00AE5CBD" w:rsidP="00AE5CBD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AE5CBD" w:rsidRPr="00AE5CBD" w:rsidRDefault="00AE5CBD" w:rsidP="00AE5CBD">
            <w:pPr>
              <w:jc w:val="center"/>
              <w:rPr>
                <w:sz w:val="24"/>
                <w:szCs w:val="24"/>
                <w:lang w:val="tt-RU" w:eastAsia="ar-SA"/>
              </w:rPr>
            </w:pPr>
          </w:p>
        </w:tc>
        <w:tc>
          <w:tcPr>
            <w:tcW w:w="2977" w:type="dxa"/>
            <w:vMerge/>
          </w:tcPr>
          <w:p w:rsidR="00AE5CBD" w:rsidRPr="00AE5CBD" w:rsidRDefault="00AE5CBD" w:rsidP="00AE5CBD">
            <w:pPr>
              <w:jc w:val="center"/>
              <w:rPr>
                <w:sz w:val="24"/>
                <w:szCs w:val="24"/>
                <w:lang w:val="tt-RU" w:eastAsia="ar-SA"/>
              </w:rPr>
            </w:pPr>
          </w:p>
        </w:tc>
        <w:tc>
          <w:tcPr>
            <w:tcW w:w="4252" w:type="dxa"/>
            <w:vMerge/>
          </w:tcPr>
          <w:p w:rsidR="00AE5CBD" w:rsidRPr="00AE5CBD" w:rsidRDefault="00AE5CBD" w:rsidP="00AE5CBD">
            <w:pPr>
              <w:jc w:val="center"/>
              <w:rPr>
                <w:sz w:val="24"/>
                <w:szCs w:val="24"/>
                <w:lang w:val="tt-RU" w:eastAsia="ar-SA"/>
              </w:rPr>
            </w:pPr>
          </w:p>
        </w:tc>
        <w:tc>
          <w:tcPr>
            <w:tcW w:w="3402" w:type="dxa"/>
            <w:vMerge/>
          </w:tcPr>
          <w:p w:rsidR="00AE5CBD" w:rsidRPr="00AE5CBD" w:rsidRDefault="00AE5CBD" w:rsidP="00AE5CBD">
            <w:pPr>
              <w:jc w:val="center"/>
              <w:rPr>
                <w:sz w:val="24"/>
                <w:szCs w:val="24"/>
                <w:lang w:val="tt-RU" w:eastAsia="ar-SA"/>
              </w:rPr>
            </w:pPr>
          </w:p>
        </w:tc>
      </w:tr>
      <w:tr w:rsidR="00AE5CBD" w:rsidRPr="00AE5CBD" w:rsidTr="0032006E">
        <w:tc>
          <w:tcPr>
            <w:tcW w:w="1560" w:type="dxa"/>
          </w:tcPr>
          <w:p w:rsidR="00AE5CBD" w:rsidRPr="00AE5CBD" w:rsidRDefault="00AE5CBD" w:rsidP="00AE5CBD">
            <w:pPr>
              <w:rPr>
                <w:rFonts w:eastAsia="Calibri"/>
                <w:sz w:val="24"/>
                <w:szCs w:val="24"/>
              </w:rPr>
            </w:pPr>
            <w:r w:rsidRPr="00AE5CBD">
              <w:rPr>
                <w:rFonts w:eastAsia="Calibri"/>
                <w:sz w:val="24"/>
                <w:szCs w:val="24"/>
              </w:rPr>
              <w:lastRenderedPageBreak/>
              <w:t xml:space="preserve">Радуга-дуга.   </w:t>
            </w:r>
          </w:p>
          <w:p w:rsidR="00AE5CBD" w:rsidRPr="00AE5CBD" w:rsidRDefault="00AE5CBD" w:rsidP="00AE5CBD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AE5CBD" w:rsidRPr="00AE5CBD" w:rsidRDefault="00AE5CBD" w:rsidP="00AE5CBD">
            <w:pPr>
              <w:rPr>
                <w:sz w:val="24"/>
                <w:szCs w:val="24"/>
                <w:lang w:val="tt-RU" w:eastAsia="ar-SA"/>
              </w:rPr>
            </w:pPr>
            <w:r w:rsidRPr="00AE5CBD">
              <w:rPr>
                <w:rFonts w:eastAsia="Calibri"/>
                <w:sz w:val="24"/>
                <w:szCs w:val="24"/>
              </w:rPr>
              <w:t>получать информацию о героях, произведении или книге; работать с несложными таблицами, схемами, моделями; дополнять таблицы, схемы, модели; сравнивать произведения по таблице</w:t>
            </w:r>
          </w:p>
        </w:tc>
        <w:tc>
          <w:tcPr>
            <w:tcW w:w="2977" w:type="dxa"/>
            <w:vMerge w:val="restart"/>
          </w:tcPr>
          <w:p w:rsidR="00AE5CBD" w:rsidRPr="00AE5CBD" w:rsidRDefault="00AE5CBD" w:rsidP="00AE5CBD">
            <w:pPr>
              <w:rPr>
                <w:sz w:val="24"/>
                <w:szCs w:val="24"/>
                <w:lang w:val="tt-RU" w:eastAsia="ar-SA"/>
              </w:rPr>
            </w:pPr>
            <w:r w:rsidRPr="00AE5CBD">
              <w:rPr>
                <w:rFonts w:eastAsia="Calibri"/>
                <w:sz w:val="24"/>
                <w:szCs w:val="24"/>
              </w:rPr>
              <w:t>находить информацию о произведении и книге (фамилия автора, жанр, тема); дополнять недостающими данными готовую таблицу, схему, модель; находить в тексте информацию о героях произведений.</w:t>
            </w:r>
          </w:p>
        </w:tc>
        <w:tc>
          <w:tcPr>
            <w:tcW w:w="4252" w:type="dxa"/>
            <w:vMerge/>
          </w:tcPr>
          <w:p w:rsidR="00AE5CBD" w:rsidRPr="00AE5CBD" w:rsidRDefault="00AE5CBD" w:rsidP="00AE5CBD">
            <w:pPr>
              <w:jc w:val="center"/>
              <w:rPr>
                <w:sz w:val="24"/>
                <w:szCs w:val="24"/>
                <w:lang w:val="tt-RU" w:eastAsia="ar-SA"/>
              </w:rPr>
            </w:pPr>
          </w:p>
        </w:tc>
        <w:tc>
          <w:tcPr>
            <w:tcW w:w="3402" w:type="dxa"/>
            <w:vMerge/>
          </w:tcPr>
          <w:p w:rsidR="00AE5CBD" w:rsidRPr="00AE5CBD" w:rsidRDefault="00AE5CBD" w:rsidP="00AE5CBD">
            <w:pPr>
              <w:jc w:val="center"/>
              <w:rPr>
                <w:sz w:val="24"/>
                <w:szCs w:val="24"/>
                <w:lang w:val="tt-RU" w:eastAsia="ar-SA"/>
              </w:rPr>
            </w:pPr>
          </w:p>
        </w:tc>
      </w:tr>
      <w:tr w:rsidR="00AE5CBD" w:rsidRPr="00AE5CBD" w:rsidTr="0032006E">
        <w:tc>
          <w:tcPr>
            <w:tcW w:w="1560" w:type="dxa"/>
          </w:tcPr>
          <w:p w:rsidR="00AE5CBD" w:rsidRPr="00AE5CBD" w:rsidRDefault="00AE5CBD" w:rsidP="00AE5CBD">
            <w:pPr>
              <w:rPr>
                <w:rFonts w:eastAsia="Calibri"/>
                <w:sz w:val="24"/>
                <w:szCs w:val="24"/>
              </w:rPr>
            </w:pPr>
            <w:r w:rsidRPr="00AE5CBD">
              <w:rPr>
                <w:rFonts w:eastAsia="Calibri"/>
                <w:sz w:val="24"/>
                <w:szCs w:val="24"/>
              </w:rPr>
              <w:lastRenderedPageBreak/>
              <w:t xml:space="preserve">Здравствуй сказка. </w:t>
            </w:r>
          </w:p>
          <w:p w:rsidR="00AE5CBD" w:rsidRPr="00AE5CBD" w:rsidRDefault="00AE5CBD" w:rsidP="00AE5CB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AE5CBD" w:rsidRPr="00AE5CBD" w:rsidRDefault="00AE5CBD" w:rsidP="00AE5CBD">
            <w:pPr>
              <w:rPr>
                <w:sz w:val="24"/>
                <w:szCs w:val="24"/>
                <w:lang w:val="tt-RU" w:eastAsia="ar-SA"/>
              </w:rPr>
            </w:pPr>
          </w:p>
        </w:tc>
        <w:tc>
          <w:tcPr>
            <w:tcW w:w="2977" w:type="dxa"/>
            <w:vMerge/>
          </w:tcPr>
          <w:p w:rsidR="00AE5CBD" w:rsidRPr="00AE5CBD" w:rsidRDefault="00AE5CBD" w:rsidP="00AE5CBD">
            <w:pPr>
              <w:rPr>
                <w:sz w:val="24"/>
                <w:szCs w:val="24"/>
                <w:lang w:val="tt-RU" w:eastAsia="ar-SA"/>
              </w:rPr>
            </w:pPr>
          </w:p>
        </w:tc>
        <w:tc>
          <w:tcPr>
            <w:tcW w:w="4252" w:type="dxa"/>
            <w:vMerge/>
          </w:tcPr>
          <w:p w:rsidR="00AE5CBD" w:rsidRPr="00AE5CBD" w:rsidRDefault="00AE5CBD" w:rsidP="00AE5CBD">
            <w:pPr>
              <w:jc w:val="center"/>
              <w:rPr>
                <w:sz w:val="24"/>
                <w:szCs w:val="24"/>
                <w:lang w:val="tt-RU" w:eastAsia="ar-SA"/>
              </w:rPr>
            </w:pPr>
          </w:p>
        </w:tc>
        <w:tc>
          <w:tcPr>
            <w:tcW w:w="3402" w:type="dxa"/>
            <w:vMerge/>
          </w:tcPr>
          <w:p w:rsidR="00AE5CBD" w:rsidRPr="00AE5CBD" w:rsidRDefault="00AE5CBD" w:rsidP="00AE5CBD">
            <w:pPr>
              <w:jc w:val="center"/>
              <w:rPr>
                <w:sz w:val="24"/>
                <w:szCs w:val="24"/>
                <w:lang w:val="tt-RU" w:eastAsia="ar-SA"/>
              </w:rPr>
            </w:pPr>
          </w:p>
        </w:tc>
      </w:tr>
      <w:tr w:rsidR="00AE5CBD" w:rsidRPr="00AE5CBD" w:rsidTr="0032006E">
        <w:tc>
          <w:tcPr>
            <w:tcW w:w="1560" w:type="dxa"/>
          </w:tcPr>
          <w:p w:rsidR="00AE5CBD" w:rsidRPr="00AE5CBD" w:rsidRDefault="00AE5CBD" w:rsidP="00AE5CBD">
            <w:pPr>
              <w:rPr>
                <w:rFonts w:eastAsia="Calibri"/>
                <w:sz w:val="24"/>
                <w:szCs w:val="24"/>
              </w:rPr>
            </w:pPr>
            <w:r w:rsidRPr="00AE5CBD">
              <w:rPr>
                <w:rFonts w:eastAsia="Calibri"/>
                <w:sz w:val="24"/>
                <w:szCs w:val="24"/>
              </w:rPr>
              <w:t>Люблю всё живое.</w:t>
            </w:r>
          </w:p>
          <w:p w:rsidR="00AE5CBD" w:rsidRPr="00AE5CBD" w:rsidRDefault="00AE5CBD" w:rsidP="00AE5CB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AE5CBD" w:rsidRPr="00AE5CBD" w:rsidRDefault="00AE5CBD" w:rsidP="00AE5CBD">
            <w:pPr>
              <w:rPr>
                <w:sz w:val="24"/>
                <w:szCs w:val="24"/>
                <w:lang w:val="tt-RU" w:eastAsia="ar-SA"/>
              </w:rPr>
            </w:pPr>
            <w:r w:rsidRPr="00AE5CBD">
              <w:rPr>
                <w:rFonts w:eastAsia="Calibri"/>
                <w:sz w:val="24"/>
                <w:szCs w:val="24"/>
              </w:rPr>
              <w:t>определять и называть жанры и темы изучаемых произведений; использовать в речи литературоведческие понятия (произведение, заголовок, фамилия автора, название произведения); различать стихотворение, сказку, рассказ, загадку, пословицу; сравнивать и выделять особенности фольклорных и авторских сказок.</w:t>
            </w:r>
          </w:p>
        </w:tc>
        <w:tc>
          <w:tcPr>
            <w:tcW w:w="2977" w:type="dxa"/>
            <w:vMerge w:val="restart"/>
          </w:tcPr>
          <w:p w:rsidR="00AE5CBD" w:rsidRPr="00AE5CBD" w:rsidRDefault="00AE5CBD" w:rsidP="00AE5CBD">
            <w:pPr>
              <w:rPr>
                <w:sz w:val="24"/>
                <w:szCs w:val="24"/>
                <w:lang w:val="tt-RU" w:eastAsia="ar-SA"/>
              </w:rPr>
            </w:pPr>
            <w:r w:rsidRPr="00AE5CBD">
              <w:rPr>
                <w:rFonts w:eastAsia="Calibri"/>
                <w:sz w:val="24"/>
                <w:szCs w:val="24"/>
              </w:rPr>
              <w:t>сравнивать тексты сказок и стихотворений, загадок и пословиц; находить в тексте произведения сравнения, обращения; находить в тексте и читать диалоги героев; определять примерную тему книги по обложке и иллюстрациям.</w:t>
            </w:r>
          </w:p>
        </w:tc>
        <w:tc>
          <w:tcPr>
            <w:tcW w:w="4252" w:type="dxa"/>
            <w:vMerge/>
          </w:tcPr>
          <w:p w:rsidR="00AE5CBD" w:rsidRPr="00AE5CBD" w:rsidRDefault="00AE5CBD" w:rsidP="00AE5CBD">
            <w:pPr>
              <w:jc w:val="center"/>
              <w:rPr>
                <w:sz w:val="24"/>
                <w:szCs w:val="24"/>
                <w:lang w:val="tt-RU" w:eastAsia="ar-SA"/>
              </w:rPr>
            </w:pPr>
          </w:p>
        </w:tc>
        <w:tc>
          <w:tcPr>
            <w:tcW w:w="3402" w:type="dxa"/>
            <w:vMerge/>
          </w:tcPr>
          <w:p w:rsidR="00AE5CBD" w:rsidRPr="00AE5CBD" w:rsidRDefault="00AE5CBD" w:rsidP="00AE5CBD">
            <w:pPr>
              <w:jc w:val="center"/>
              <w:rPr>
                <w:sz w:val="24"/>
                <w:szCs w:val="24"/>
                <w:lang w:val="tt-RU" w:eastAsia="ar-SA"/>
              </w:rPr>
            </w:pPr>
          </w:p>
        </w:tc>
      </w:tr>
      <w:tr w:rsidR="00AE5CBD" w:rsidRPr="00AE5CBD" w:rsidTr="0032006E">
        <w:tc>
          <w:tcPr>
            <w:tcW w:w="1560" w:type="dxa"/>
          </w:tcPr>
          <w:p w:rsidR="00AE5CBD" w:rsidRPr="00AE5CBD" w:rsidRDefault="00AE5CBD" w:rsidP="00AE5CBD">
            <w:pPr>
              <w:rPr>
                <w:rFonts w:eastAsia="Calibri"/>
                <w:sz w:val="24"/>
                <w:szCs w:val="24"/>
              </w:rPr>
            </w:pPr>
            <w:r w:rsidRPr="00AE5CBD">
              <w:rPr>
                <w:rFonts w:eastAsia="Calibri"/>
                <w:sz w:val="24"/>
                <w:szCs w:val="24"/>
              </w:rPr>
              <w:t>Хорошие соседи, счастливые друзья.</w:t>
            </w:r>
          </w:p>
          <w:p w:rsidR="00AE5CBD" w:rsidRPr="00AE5CBD" w:rsidRDefault="00AE5CBD" w:rsidP="00AE5CB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AE5CBD" w:rsidRPr="00AE5CBD" w:rsidRDefault="00AE5CBD" w:rsidP="00AE5CBD">
            <w:pPr>
              <w:rPr>
                <w:sz w:val="24"/>
                <w:szCs w:val="24"/>
                <w:lang w:val="tt-RU" w:eastAsia="ar-SA"/>
              </w:rPr>
            </w:pPr>
          </w:p>
        </w:tc>
        <w:tc>
          <w:tcPr>
            <w:tcW w:w="2977" w:type="dxa"/>
            <w:vMerge/>
          </w:tcPr>
          <w:p w:rsidR="00AE5CBD" w:rsidRPr="00AE5CBD" w:rsidRDefault="00AE5CBD" w:rsidP="00AE5CBD">
            <w:pPr>
              <w:rPr>
                <w:sz w:val="24"/>
                <w:szCs w:val="24"/>
                <w:lang w:val="tt-RU" w:eastAsia="ar-SA"/>
              </w:rPr>
            </w:pPr>
          </w:p>
        </w:tc>
        <w:tc>
          <w:tcPr>
            <w:tcW w:w="4252" w:type="dxa"/>
            <w:vMerge/>
          </w:tcPr>
          <w:p w:rsidR="00AE5CBD" w:rsidRPr="00AE5CBD" w:rsidRDefault="00AE5CBD" w:rsidP="00AE5CBD">
            <w:pPr>
              <w:jc w:val="center"/>
              <w:rPr>
                <w:sz w:val="24"/>
                <w:szCs w:val="24"/>
                <w:lang w:val="tt-RU" w:eastAsia="ar-SA"/>
              </w:rPr>
            </w:pPr>
          </w:p>
        </w:tc>
        <w:tc>
          <w:tcPr>
            <w:tcW w:w="3402" w:type="dxa"/>
            <w:vMerge/>
          </w:tcPr>
          <w:p w:rsidR="00AE5CBD" w:rsidRPr="00AE5CBD" w:rsidRDefault="00AE5CBD" w:rsidP="00AE5CBD">
            <w:pPr>
              <w:jc w:val="center"/>
              <w:rPr>
                <w:sz w:val="24"/>
                <w:szCs w:val="24"/>
                <w:lang w:val="tt-RU" w:eastAsia="ar-SA"/>
              </w:rPr>
            </w:pPr>
          </w:p>
        </w:tc>
      </w:tr>
      <w:tr w:rsidR="00AE5CBD" w:rsidRPr="00AE5CBD" w:rsidTr="0032006E">
        <w:tc>
          <w:tcPr>
            <w:tcW w:w="1560" w:type="dxa"/>
          </w:tcPr>
          <w:p w:rsidR="00AE5CBD" w:rsidRPr="00AE5CBD" w:rsidRDefault="00AE5CBD" w:rsidP="00AE5CBD">
            <w:pPr>
              <w:rPr>
                <w:rFonts w:eastAsia="Calibri"/>
                <w:sz w:val="24"/>
                <w:szCs w:val="24"/>
              </w:rPr>
            </w:pPr>
            <w:r w:rsidRPr="00AE5CBD">
              <w:rPr>
                <w:rFonts w:eastAsia="Calibri"/>
                <w:sz w:val="24"/>
                <w:szCs w:val="24"/>
              </w:rPr>
              <w:t xml:space="preserve">Край родной, навек любимый. </w:t>
            </w:r>
          </w:p>
          <w:p w:rsidR="00AE5CBD" w:rsidRPr="00AE5CBD" w:rsidRDefault="00AE5CBD" w:rsidP="00AE5CB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544" w:type="dxa"/>
          </w:tcPr>
          <w:p w:rsidR="00AE5CBD" w:rsidRPr="00AE5CBD" w:rsidRDefault="00AE5CBD" w:rsidP="00AE5CBD">
            <w:pPr>
              <w:rPr>
                <w:sz w:val="24"/>
                <w:szCs w:val="24"/>
                <w:lang w:val="tt-RU" w:eastAsia="ar-SA"/>
              </w:rPr>
            </w:pPr>
            <w:r w:rsidRPr="00AE5CBD">
              <w:rPr>
                <w:rFonts w:eastAsia="Calibri"/>
                <w:sz w:val="24"/>
                <w:szCs w:val="24"/>
              </w:rPr>
              <w:t>получать информацию о героях, произведении или книге; работать с несложными таблицами, схемами, моделями; дополнять таблицы, схемы, модели; сравнивать произведения по таблице</w:t>
            </w:r>
          </w:p>
        </w:tc>
        <w:tc>
          <w:tcPr>
            <w:tcW w:w="2977" w:type="dxa"/>
          </w:tcPr>
          <w:p w:rsidR="00AE5CBD" w:rsidRPr="00AE5CBD" w:rsidRDefault="00AE5CBD" w:rsidP="00AE5CBD">
            <w:pPr>
              <w:rPr>
                <w:sz w:val="24"/>
                <w:szCs w:val="24"/>
                <w:lang w:val="tt-RU" w:eastAsia="ar-SA"/>
              </w:rPr>
            </w:pPr>
            <w:r w:rsidRPr="00AE5CBD">
              <w:rPr>
                <w:rFonts w:eastAsia="Calibri"/>
                <w:sz w:val="24"/>
                <w:szCs w:val="24"/>
              </w:rPr>
              <w:t>находить информацию о произведении и книге (фамилия автора, жанр, тема); дополнять недостающими данными готовую таблицу, схему, модель; находить в тексте информацию о героях произведений.</w:t>
            </w:r>
          </w:p>
        </w:tc>
        <w:tc>
          <w:tcPr>
            <w:tcW w:w="4252" w:type="dxa"/>
            <w:vMerge/>
          </w:tcPr>
          <w:p w:rsidR="00AE5CBD" w:rsidRPr="00AE5CBD" w:rsidRDefault="00AE5CBD" w:rsidP="00AE5CBD">
            <w:pPr>
              <w:jc w:val="center"/>
              <w:rPr>
                <w:sz w:val="24"/>
                <w:szCs w:val="24"/>
                <w:lang w:val="tt-RU" w:eastAsia="ar-SA"/>
              </w:rPr>
            </w:pPr>
          </w:p>
        </w:tc>
        <w:tc>
          <w:tcPr>
            <w:tcW w:w="3402" w:type="dxa"/>
            <w:vMerge/>
          </w:tcPr>
          <w:p w:rsidR="00AE5CBD" w:rsidRPr="00AE5CBD" w:rsidRDefault="00AE5CBD" w:rsidP="00AE5CBD">
            <w:pPr>
              <w:jc w:val="center"/>
              <w:rPr>
                <w:sz w:val="24"/>
                <w:szCs w:val="24"/>
                <w:lang w:val="tt-RU" w:eastAsia="ar-SA"/>
              </w:rPr>
            </w:pPr>
          </w:p>
        </w:tc>
      </w:tr>
      <w:tr w:rsidR="00AE5CBD" w:rsidRPr="00AE5CBD" w:rsidTr="0032006E">
        <w:tc>
          <w:tcPr>
            <w:tcW w:w="1560" w:type="dxa"/>
          </w:tcPr>
          <w:p w:rsidR="00AE5CBD" w:rsidRPr="00AE5CBD" w:rsidRDefault="00AE5CBD" w:rsidP="00AE5CBD">
            <w:pPr>
              <w:rPr>
                <w:rFonts w:eastAsia="Calibri"/>
                <w:sz w:val="24"/>
                <w:szCs w:val="24"/>
              </w:rPr>
            </w:pPr>
            <w:r w:rsidRPr="00AE5CBD">
              <w:rPr>
                <w:rFonts w:eastAsia="Calibri"/>
                <w:sz w:val="24"/>
                <w:szCs w:val="24"/>
              </w:rPr>
              <w:t>Сто фантазий.</w:t>
            </w:r>
          </w:p>
          <w:p w:rsidR="00AE5CBD" w:rsidRPr="00AE5CBD" w:rsidRDefault="00AE5CBD" w:rsidP="00AE5CB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544" w:type="dxa"/>
          </w:tcPr>
          <w:p w:rsidR="00AE5CBD" w:rsidRPr="00AE5CBD" w:rsidRDefault="00AE5CBD" w:rsidP="00AE5CBD">
            <w:pPr>
              <w:rPr>
                <w:sz w:val="24"/>
                <w:szCs w:val="24"/>
                <w:lang w:val="tt-RU" w:eastAsia="ar-SA"/>
              </w:rPr>
            </w:pPr>
            <w:r w:rsidRPr="00AE5CBD">
              <w:rPr>
                <w:rFonts w:eastAsia="Calibri"/>
                <w:sz w:val="24"/>
                <w:szCs w:val="24"/>
              </w:rPr>
              <w:t xml:space="preserve">читать по ролям небольшие произведения в диалогической форме; моделировать «живые картины» к изученным произведениям или отдельным эпизодам; придумывать истории с героями изученных произведений; пересказывать </w:t>
            </w:r>
            <w:r w:rsidRPr="00AE5CBD">
              <w:rPr>
                <w:rFonts w:eastAsia="Calibri"/>
                <w:sz w:val="24"/>
                <w:szCs w:val="24"/>
              </w:rPr>
              <w:lastRenderedPageBreak/>
              <w:t>эпизоды от лица героя или от своего лица.</w:t>
            </w:r>
          </w:p>
        </w:tc>
        <w:tc>
          <w:tcPr>
            <w:tcW w:w="2977" w:type="dxa"/>
          </w:tcPr>
          <w:p w:rsidR="00AE5CBD" w:rsidRPr="00AE5CBD" w:rsidRDefault="00AE5CBD" w:rsidP="00AE5CBD">
            <w:pPr>
              <w:rPr>
                <w:sz w:val="24"/>
                <w:szCs w:val="24"/>
                <w:lang w:val="tt-RU" w:eastAsia="ar-SA"/>
              </w:rPr>
            </w:pPr>
            <w:r w:rsidRPr="00AE5CBD">
              <w:rPr>
                <w:rFonts w:eastAsia="Calibri"/>
                <w:sz w:val="24"/>
                <w:szCs w:val="24"/>
              </w:rPr>
              <w:lastRenderedPageBreak/>
              <w:t xml:space="preserve">иллюстрировать отдельные эпизоды произведения; инсценировать отдельные эпизоды произведения в парах или группах; создавать устно небольшие произведения </w:t>
            </w:r>
            <w:r w:rsidRPr="00AE5CBD">
              <w:rPr>
                <w:rFonts w:eastAsia="Calibri"/>
                <w:sz w:val="24"/>
                <w:szCs w:val="24"/>
              </w:rPr>
              <w:lastRenderedPageBreak/>
              <w:t>(истории, комиксы).</w:t>
            </w:r>
          </w:p>
        </w:tc>
        <w:tc>
          <w:tcPr>
            <w:tcW w:w="4252" w:type="dxa"/>
            <w:vMerge/>
          </w:tcPr>
          <w:p w:rsidR="00AE5CBD" w:rsidRPr="00AE5CBD" w:rsidRDefault="00AE5CBD" w:rsidP="00AE5CBD">
            <w:pPr>
              <w:jc w:val="center"/>
              <w:rPr>
                <w:sz w:val="24"/>
                <w:szCs w:val="24"/>
                <w:lang w:val="tt-RU" w:eastAsia="ar-SA"/>
              </w:rPr>
            </w:pPr>
          </w:p>
        </w:tc>
        <w:tc>
          <w:tcPr>
            <w:tcW w:w="3402" w:type="dxa"/>
            <w:vMerge/>
          </w:tcPr>
          <w:p w:rsidR="00AE5CBD" w:rsidRPr="00AE5CBD" w:rsidRDefault="00AE5CBD" w:rsidP="00AE5CBD">
            <w:pPr>
              <w:jc w:val="center"/>
              <w:rPr>
                <w:sz w:val="24"/>
                <w:szCs w:val="24"/>
                <w:lang w:val="tt-RU" w:eastAsia="ar-SA"/>
              </w:rPr>
            </w:pPr>
          </w:p>
        </w:tc>
      </w:tr>
    </w:tbl>
    <w:p w:rsidR="00AE5CBD" w:rsidRPr="00AE5CBD" w:rsidRDefault="00AE5CBD" w:rsidP="00AE5C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AE5CBD" w:rsidRPr="00AE5CBD" w:rsidRDefault="00AE5CBD" w:rsidP="00AE5C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AE5CB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Содержание учебного предмета</w:t>
      </w:r>
    </w:p>
    <w:tbl>
      <w:tblPr>
        <w:tblStyle w:val="a3"/>
        <w:tblW w:w="15735" w:type="dxa"/>
        <w:tblInd w:w="-176" w:type="dxa"/>
        <w:tblLayout w:type="fixed"/>
        <w:tblLook w:val="04A0"/>
      </w:tblPr>
      <w:tblGrid>
        <w:gridCol w:w="1560"/>
        <w:gridCol w:w="13041"/>
        <w:gridCol w:w="1134"/>
      </w:tblGrid>
      <w:tr w:rsidR="00AE5CBD" w:rsidRPr="00AE5CBD" w:rsidTr="00922022">
        <w:tc>
          <w:tcPr>
            <w:tcW w:w="1560" w:type="dxa"/>
          </w:tcPr>
          <w:p w:rsidR="00AE5CBD" w:rsidRPr="00AE5CBD" w:rsidRDefault="00AE5CBD" w:rsidP="00AE5CBD">
            <w:pPr>
              <w:jc w:val="center"/>
              <w:rPr>
                <w:rFonts w:eastAsia="Calibri"/>
                <w:sz w:val="24"/>
                <w:szCs w:val="24"/>
              </w:rPr>
            </w:pPr>
            <w:r w:rsidRPr="00AE5CBD">
              <w:rPr>
                <w:rFonts w:eastAsia="Calibri"/>
                <w:sz w:val="24"/>
                <w:szCs w:val="24"/>
              </w:rPr>
              <w:t>Название раздела</w:t>
            </w:r>
          </w:p>
        </w:tc>
        <w:tc>
          <w:tcPr>
            <w:tcW w:w="13041" w:type="dxa"/>
          </w:tcPr>
          <w:p w:rsidR="00AE5CBD" w:rsidRPr="00AE5CBD" w:rsidRDefault="00AE5CBD" w:rsidP="00AE5CBD">
            <w:pPr>
              <w:jc w:val="center"/>
              <w:rPr>
                <w:rFonts w:eastAsia="Calibri"/>
                <w:sz w:val="24"/>
                <w:szCs w:val="24"/>
              </w:rPr>
            </w:pPr>
            <w:r w:rsidRPr="00AE5CBD">
              <w:rPr>
                <w:rFonts w:eastAsia="Calibri"/>
                <w:sz w:val="24"/>
                <w:szCs w:val="24"/>
              </w:rPr>
              <w:t>Краткое содержание</w:t>
            </w:r>
          </w:p>
        </w:tc>
        <w:tc>
          <w:tcPr>
            <w:tcW w:w="1134" w:type="dxa"/>
          </w:tcPr>
          <w:p w:rsidR="00AE5CBD" w:rsidRPr="00AE5CBD" w:rsidRDefault="00AE5CBD" w:rsidP="00AE5CBD">
            <w:pPr>
              <w:rPr>
                <w:rFonts w:eastAsia="Calibri"/>
                <w:sz w:val="24"/>
                <w:szCs w:val="24"/>
              </w:rPr>
            </w:pPr>
            <w:r w:rsidRPr="00AE5CBD">
              <w:rPr>
                <w:sz w:val="24"/>
                <w:szCs w:val="24"/>
              </w:rPr>
              <w:t>Количество часов</w:t>
            </w:r>
          </w:p>
        </w:tc>
      </w:tr>
      <w:tr w:rsidR="00AE5CBD" w:rsidRPr="00AE5CBD" w:rsidTr="00922022">
        <w:tc>
          <w:tcPr>
            <w:tcW w:w="1560" w:type="dxa"/>
          </w:tcPr>
          <w:p w:rsidR="00AE5CBD" w:rsidRPr="00AE5CBD" w:rsidRDefault="00AE5CBD" w:rsidP="00AE5CBD">
            <w:pPr>
              <w:jc w:val="center"/>
              <w:rPr>
                <w:rFonts w:eastAsia="Calibri"/>
                <w:sz w:val="24"/>
                <w:szCs w:val="24"/>
              </w:rPr>
            </w:pPr>
            <w:r w:rsidRPr="00AE5CBD">
              <w:rPr>
                <w:rFonts w:eastAsia="Calibri"/>
                <w:bCs/>
                <w:iCs/>
                <w:color w:val="404040"/>
                <w:sz w:val="24"/>
                <w:szCs w:val="24"/>
                <w:shd w:val="clear" w:color="auto" w:fill="FFFFFF"/>
              </w:rPr>
              <w:t>Давайте знакомиться.</w:t>
            </w:r>
          </w:p>
        </w:tc>
        <w:tc>
          <w:tcPr>
            <w:tcW w:w="13041" w:type="dxa"/>
          </w:tcPr>
          <w:p w:rsidR="00AE5CBD" w:rsidRPr="00AE5CBD" w:rsidRDefault="00AE5CBD" w:rsidP="00AE5CBD">
            <w:pPr>
              <w:rPr>
                <w:rFonts w:eastAsia="Calibri"/>
                <w:sz w:val="24"/>
                <w:szCs w:val="24"/>
              </w:rPr>
            </w:pPr>
            <w:r w:rsidRPr="00AE5CBD">
              <w:rPr>
                <w:rFonts w:eastAsia="Calibri"/>
                <w:sz w:val="24"/>
                <w:szCs w:val="24"/>
                <w:lang w:val="tt-RU"/>
              </w:rPr>
              <w:t>Мир общения. Я школ</w:t>
            </w:r>
            <w:proofErr w:type="spellStart"/>
            <w:r w:rsidRPr="00AE5CBD">
              <w:rPr>
                <w:rFonts w:eastAsia="Calibri"/>
                <w:sz w:val="24"/>
                <w:szCs w:val="24"/>
              </w:rPr>
              <w:t>ьник</w:t>
            </w:r>
            <w:proofErr w:type="spellEnd"/>
            <w:r w:rsidRPr="00AE5CBD">
              <w:rPr>
                <w:rFonts w:eastAsia="Calibri"/>
                <w:sz w:val="24"/>
                <w:szCs w:val="24"/>
              </w:rPr>
              <w:t>.</w:t>
            </w:r>
            <w:r w:rsidRPr="00AE5CBD">
              <w:rPr>
                <w:rFonts w:eastAsia="Calibri"/>
                <w:sz w:val="24"/>
                <w:szCs w:val="24"/>
                <w:lang w:val="tt-RU"/>
              </w:rPr>
              <w:t xml:space="preserve"> Слово в общении. Помощники слова в общении. Общение без слов.</w:t>
            </w:r>
            <w:r w:rsidRPr="00AE5CBD">
              <w:rPr>
                <w:rFonts w:eastAsia="Calibri"/>
                <w:sz w:val="24"/>
                <w:szCs w:val="24"/>
              </w:rPr>
              <w:t xml:space="preserve"> Как понять животных? Разговаривают ли предметы? Слова и предметы. Рисунки и предметы в </w:t>
            </w:r>
            <w:r w:rsidRPr="00AE5CBD">
              <w:rPr>
                <w:rFonts w:eastAsia="Calibri"/>
                <w:sz w:val="24"/>
                <w:szCs w:val="24"/>
                <w:lang w:val="tt-RU"/>
              </w:rPr>
              <w:t>общении.</w:t>
            </w:r>
            <w:r w:rsidRPr="00AE5CBD">
              <w:rPr>
                <w:rFonts w:eastAsia="Calibri"/>
                <w:sz w:val="24"/>
                <w:szCs w:val="24"/>
              </w:rPr>
              <w:t xml:space="preserve"> Мир полон звуков.</w:t>
            </w:r>
            <w:r w:rsidR="00922022">
              <w:rPr>
                <w:rFonts w:eastAsia="Calibri"/>
                <w:sz w:val="24"/>
                <w:szCs w:val="24"/>
                <w:lang w:val="tt-RU"/>
              </w:rPr>
              <w:t xml:space="preserve"> </w:t>
            </w:r>
            <w:r w:rsidRPr="00AE5CBD">
              <w:rPr>
                <w:rFonts w:eastAsia="Calibri"/>
                <w:sz w:val="24"/>
                <w:szCs w:val="24"/>
              </w:rPr>
              <w:t>Гласные и согласные звуки. Твердые и мягкие согласные.</w:t>
            </w:r>
            <w:r w:rsidR="00922022">
              <w:rPr>
                <w:rFonts w:eastAsia="Calibri"/>
                <w:sz w:val="24"/>
                <w:szCs w:val="24"/>
                <w:lang w:val="tt-RU"/>
              </w:rPr>
              <w:t xml:space="preserve"> </w:t>
            </w:r>
            <w:r w:rsidRPr="00AE5CBD">
              <w:rPr>
                <w:rFonts w:eastAsia="Calibri"/>
                <w:sz w:val="24"/>
                <w:szCs w:val="24"/>
              </w:rPr>
              <w:t xml:space="preserve">Звучание и значение слова. Слова и слоги. Ударение в слове. Слово и предложение. Весёлое путешествие от «А» до «Я». </w:t>
            </w:r>
          </w:p>
        </w:tc>
        <w:tc>
          <w:tcPr>
            <w:tcW w:w="1134" w:type="dxa"/>
          </w:tcPr>
          <w:p w:rsidR="00AE5CBD" w:rsidRPr="00AE5CBD" w:rsidRDefault="00AE5CBD" w:rsidP="00AE5CBD">
            <w:pPr>
              <w:rPr>
                <w:sz w:val="24"/>
                <w:szCs w:val="24"/>
              </w:rPr>
            </w:pPr>
            <w:r w:rsidRPr="00AE5CBD">
              <w:rPr>
                <w:sz w:val="24"/>
                <w:szCs w:val="24"/>
              </w:rPr>
              <w:t>7 часов</w:t>
            </w:r>
          </w:p>
        </w:tc>
      </w:tr>
      <w:tr w:rsidR="00AE5CBD" w:rsidRPr="00AE5CBD" w:rsidTr="00922022">
        <w:tc>
          <w:tcPr>
            <w:tcW w:w="1560" w:type="dxa"/>
          </w:tcPr>
          <w:p w:rsidR="00AE5CBD" w:rsidRPr="00AE5CBD" w:rsidRDefault="00AE5CBD" w:rsidP="00AE5CBD">
            <w:pPr>
              <w:rPr>
                <w:rFonts w:eastAsia="Calibri"/>
                <w:sz w:val="24"/>
                <w:szCs w:val="24"/>
              </w:rPr>
            </w:pPr>
            <w:r w:rsidRPr="00AE5CBD">
              <w:rPr>
                <w:rFonts w:eastAsia="Calibri"/>
                <w:bCs/>
                <w:sz w:val="24"/>
                <w:szCs w:val="24"/>
              </w:rPr>
              <w:t xml:space="preserve">Страна </w:t>
            </w:r>
            <w:proofErr w:type="spellStart"/>
            <w:r w:rsidRPr="00AE5CBD">
              <w:rPr>
                <w:rFonts w:eastAsia="Calibri"/>
                <w:bCs/>
                <w:sz w:val="24"/>
                <w:szCs w:val="24"/>
              </w:rPr>
              <w:t>АБВГДейка</w:t>
            </w:r>
            <w:proofErr w:type="spellEnd"/>
            <w:r w:rsidRPr="00AE5CBD">
              <w:rPr>
                <w:rFonts w:eastAsia="Calibri"/>
                <w:bCs/>
                <w:sz w:val="24"/>
                <w:szCs w:val="24"/>
              </w:rPr>
              <w:t>.</w:t>
            </w:r>
          </w:p>
        </w:tc>
        <w:tc>
          <w:tcPr>
            <w:tcW w:w="13041" w:type="dxa"/>
          </w:tcPr>
          <w:p w:rsidR="00AE5CBD" w:rsidRPr="00AE5CBD" w:rsidRDefault="00AE5CBD" w:rsidP="00AE5CBD">
            <w:pPr>
              <w:rPr>
                <w:rFonts w:eastAsia="Calibri"/>
                <w:sz w:val="24"/>
                <w:szCs w:val="24"/>
              </w:rPr>
            </w:pPr>
            <w:r w:rsidRPr="00AE5CBD">
              <w:rPr>
                <w:rFonts w:eastAsia="Calibri"/>
                <w:b/>
                <w:bCs/>
                <w:sz w:val="24"/>
                <w:szCs w:val="24"/>
              </w:rPr>
              <w:t xml:space="preserve">Страна </w:t>
            </w:r>
            <w:proofErr w:type="spellStart"/>
            <w:r w:rsidRPr="00AE5CBD">
              <w:rPr>
                <w:rFonts w:eastAsia="Calibri"/>
                <w:b/>
                <w:bCs/>
                <w:sz w:val="24"/>
                <w:szCs w:val="24"/>
              </w:rPr>
              <w:t>АБВГДейка</w:t>
            </w:r>
            <w:proofErr w:type="spellEnd"/>
            <w:r w:rsidRPr="00AE5CBD">
              <w:rPr>
                <w:rFonts w:eastAsia="Calibri"/>
                <w:b/>
                <w:bCs/>
                <w:sz w:val="24"/>
                <w:szCs w:val="24"/>
              </w:rPr>
              <w:t>.</w:t>
            </w:r>
            <w:r w:rsidR="00922022">
              <w:rPr>
                <w:rFonts w:eastAsia="Calibri"/>
                <w:b/>
                <w:bCs/>
                <w:sz w:val="24"/>
                <w:szCs w:val="24"/>
                <w:lang w:val="tt-RU"/>
              </w:rPr>
              <w:t xml:space="preserve"> </w:t>
            </w:r>
            <w:r w:rsidRPr="00AE5CBD">
              <w:rPr>
                <w:rFonts w:eastAsia="Calibri"/>
                <w:bCs/>
                <w:sz w:val="24"/>
                <w:szCs w:val="24"/>
              </w:rPr>
              <w:t>Звуки [а], [о]; буквы</w:t>
            </w:r>
            <w:proofErr w:type="gramStart"/>
            <w:r w:rsidRPr="00AE5CBD">
              <w:rPr>
                <w:rFonts w:eastAsia="Calibri"/>
                <w:bCs/>
                <w:sz w:val="24"/>
                <w:szCs w:val="24"/>
              </w:rPr>
              <w:t xml:space="preserve"> А</w:t>
            </w:r>
            <w:proofErr w:type="gramEnd"/>
            <w:r w:rsidR="00922022">
              <w:rPr>
                <w:rFonts w:eastAsia="Calibri"/>
                <w:bCs/>
                <w:sz w:val="24"/>
                <w:szCs w:val="24"/>
                <w:lang w:val="tt-RU"/>
              </w:rPr>
              <w:t xml:space="preserve"> </w:t>
            </w:r>
            <w:r w:rsidRPr="00AE5CBD">
              <w:rPr>
                <w:rFonts w:eastAsia="Calibri"/>
                <w:bCs/>
                <w:sz w:val="24"/>
                <w:szCs w:val="24"/>
              </w:rPr>
              <w:t>а, О</w:t>
            </w:r>
            <w:r w:rsidR="00922022">
              <w:rPr>
                <w:rFonts w:eastAsia="Calibri"/>
                <w:bCs/>
                <w:sz w:val="24"/>
                <w:szCs w:val="24"/>
                <w:lang w:val="tt-RU"/>
              </w:rPr>
              <w:t xml:space="preserve"> </w:t>
            </w:r>
            <w:r w:rsidRPr="00AE5CBD">
              <w:rPr>
                <w:rFonts w:eastAsia="Calibri"/>
                <w:bCs/>
                <w:sz w:val="24"/>
                <w:szCs w:val="24"/>
              </w:rPr>
              <w:t>о. Звуки [у], [и], буквы У</w:t>
            </w:r>
            <w:r w:rsidR="00922022">
              <w:rPr>
                <w:rFonts w:eastAsia="Calibri"/>
                <w:bCs/>
                <w:sz w:val="24"/>
                <w:szCs w:val="24"/>
                <w:lang w:val="tt-RU"/>
              </w:rPr>
              <w:t xml:space="preserve"> </w:t>
            </w:r>
            <w:r w:rsidRPr="00AE5CBD">
              <w:rPr>
                <w:rFonts w:eastAsia="Calibri"/>
                <w:bCs/>
                <w:sz w:val="24"/>
                <w:szCs w:val="24"/>
              </w:rPr>
              <w:t>у, Ии.</w:t>
            </w:r>
            <w:r w:rsidRPr="00AE5CBD">
              <w:rPr>
                <w:rFonts w:eastAsia="Calibri"/>
                <w:bCs/>
                <w:sz w:val="24"/>
                <w:szCs w:val="24"/>
                <w:lang w:val="tt-RU"/>
              </w:rPr>
              <w:t xml:space="preserve"> Звуки [ы],</w:t>
            </w:r>
            <w:r w:rsidRPr="00AE5CBD">
              <w:rPr>
                <w:rFonts w:eastAsia="Calibri"/>
                <w:sz w:val="24"/>
                <w:szCs w:val="24"/>
                <w:lang w:val="tt-RU"/>
              </w:rPr>
              <w:t xml:space="preserve"> [э]</w:t>
            </w:r>
            <w:r w:rsidRPr="00AE5CBD">
              <w:rPr>
                <w:rFonts w:eastAsia="Calibri"/>
                <w:bCs/>
                <w:sz w:val="24"/>
                <w:szCs w:val="24"/>
                <w:lang w:val="tt-RU"/>
              </w:rPr>
              <w:t>. Буквы Ыы,</w:t>
            </w:r>
            <w:r w:rsidRPr="00AE5CBD">
              <w:rPr>
                <w:rFonts w:eastAsia="Calibri"/>
                <w:sz w:val="24"/>
                <w:szCs w:val="24"/>
                <w:lang w:val="tt-RU"/>
              </w:rPr>
              <w:t xml:space="preserve"> Ээ</w:t>
            </w:r>
            <w:r w:rsidRPr="00AE5CBD">
              <w:rPr>
                <w:rFonts w:eastAsia="Calibri"/>
                <w:bCs/>
                <w:sz w:val="24"/>
                <w:szCs w:val="24"/>
                <w:lang w:val="tt-RU"/>
              </w:rPr>
              <w:t>.</w:t>
            </w:r>
            <w:r w:rsidRPr="00AE5CBD">
              <w:rPr>
                <w:rFonts w:eastAsia="Calibri"/>
                <w:bCs/>
                <w:sz w:val="24"/>
                <w:szCs w:val="24"/>
              </w:rPr>
              <w:t xml:space="preserve"> Звуки [</w:t>
            </w:r>
            <w:proofErr w:type="gramStart"/>
            <w:r w:rsidRPr="00AE5CBD">
              <w:rPr>
                <w:rFonts w:eastAsia="Calibri"/>
                <w:bCs/>
                <w:sz w:val="24"/>
                <w:szCs w:val="24"/>
              </w:rPr>
              <w:t>м</w:t>
            </w:r>
            <w:proofErr w:type="gramEnd"/>
            <w:r w:rsidRPr="00AE5CBD">
              <w:rPr>
                <w:rFonts w:eastAsia="Calibri"/>
                <w:bCs/>
                <w:sz w:val="24"/>
                <w:szCs w:val="24"/>
              </w:rPr>
              <w:t xml:space="preserve">] — [м`]. Буква </w:t>
            </w:r>
            <w:proofErr w:type="gramStart"/>
            <w:r w:rsidRPr="00AE5CBD">
              <w:rPr>
                <w:rFonts w:eastAsia="Calibri"/>
                <w:bCs/>
                <w:sz w:val="24"/>
                <w:szCs w:val="24"/>
              </w:rPr>
              <w:t>Мм</w:t>
            </w:r>
            <w:proofErr w:type="gramEnd"/>
            <w:r w:rsidRPr="00AE5CBD">
              <w:rPr>
                <w:rFonts w:eastAsia="Calibri"/>
                <w:bCs/>
                <w:sz w:val="24"/>
                <w:szCs w:val="24"/>
              </w:rPr>
              <w:t>. Звуки [с] — [с`]</w:t>
            </w:r>
            <w:proofErr w:type="gramStart"/>
            <w:r w:rsidRPr="00AE5CBD">
              <w:rPr>
                <w:rFonts w:eastAsia="Calibri"/>
                <w:bCs/>
                <w:sz w:val="24"/>
                <w:szCs w:val="24"/>
              </w:rPr>
              <w:t>,[</w:t>
            </w:r>
            <w:proofErr w:type="gramEnd"/>
            <w:r w:rsidRPr="00AE5CBD">
              <w:rPr>
                <w:rFonts w:eastAsia="Calibri"/>
                <w:bCs/>
                <w:sz w:val="24"/>
                <w:szCs w:val="24"/>
              </w:rPr>
              <w:t>н]  буква</w:t>
            </w:r>
            <w:r w:rsidR="00922022">
              <w:rPr>
                <w:rFonts w:eastAsia="Calibri"/>
                <w:bCs/>
                <w:sz w:val="24"/>
                <w:szCs w:val="24"/>
                <w:lang w:val="tt-RU"/>
              </w:rPr>
              <w:t xml:space="preserve"> </w:t>
            </w:r>
            <w:r w:rsidRPr="00AE5CBD">
              <w:rPr>
                <w:rFonts w:eastAsia="Calibri"/>
                <w:bCs/>
                <w:sz w:val="24"/>
                <w:szCs w:val="24"/>
              </w:rPr>
              <w:t>С</w:t>
            </w:r>
            <w:r w:rsidR="00922022">
              <w:rPr>
                <w:rFonts w:eastAsia="Calibri"/>
                <w:bCs/>
                <w:sz w:val="24"/>
                <w:szCs w:val="24"/>
                <w:lang w:val="tt-RU"/>
              </w:rPr>
              <w:t xml:space="preserve"> </w:t>
            </w:r>
            <w:r w:rsidRPr="00AE5CBD">
              <w:rPr>
                <w:rFonts w:eastAsia="Calibri"/>
                <w:bCs/>
                <w:sz w:val="24"/>
                <w:szCs w:val="24"/>
              </w:rPr>
              <w:t>с., Н</w:t>
            </w:r>
            <w:r w:rsidR="00922022">
              <w:rPr>
                <w:rFonts w:eastAsia="Calibri"/>
                <w:bCs/>
                <w:sz w:val="24"/>
                <w:szCs w:val="24"/>
                <w:lang w:val="tt-RU"/>
              </w:rPr>
              <w:t xml:space="preserve"> </w:t>
            </w:r>
            <w:r w:rsidRPr="00AE5CBD">
              <w:rPr>
                <w:rFonts w:eastAsia="Calibri"/>
                <w:bCs/>
                <w:sz w:val="24"/>
                <w:szCs w:val="24"/>
              </w:rPr>
              <w:t>н. Звуки [л] — [л`], буква Л</w:t>
            </w:r>
            <w:r w:rsidR="00922022">
              <w:rPr>
                <w:rFonts w:eastAsia="Calibri"/>
                <w:bCs/>
                <w:sz w:val="24"/>
                <w:szCs w:val="24"/>
                <w:lang w:val="tt-RU"/>
              </w:rPr>
              <w:t xml:space="preserve"> </w:t>
            </w:r>
            <w:r w:rsidRPr="00AE5CBD">
              <w:rPr>
                <w:rFonts w:eastAsia="Calibri"/>
                <w:bCs/>
                <w:sz w:val="24"/>
                <w:szCs w:val="24"/>
              </w:rPr>
              <w:t>л. Звуки [т] — [т`], буква Тт. Звуки [к] — [к`], буква К</w:t>
            </w:r>
            <w:r w:rsidR="00922022">
              <w:rPr>
                <w:rFonts w:eastAsia="Calibri"/>
                <w:bCs/>
                <w:sz w:val="24"/>
                <w:szCs w:val="24"/>
                <w:lang w:val="tt-RU"/>
              </w:rPr>
              <w:t xml:space="preserve"> </w:t>
            </w:r>
            <w:r w:rsidRPr="00AE5CBD">
              <w:rPr>
                <w:rFonts w:eastAsia="Calibri"/>
                <w:bCs/>
                <w:sz w:val="24"/>
                <w:szCs w:val="24"/>
              </w:rPr>
              <w:t>к. Звуки [</w:t>
            </w:r>
            <w:proofErr w:type="spellStart"/>
            <w:r w:rsidRPr="00AE5CBD">
              <w:rPr>
                <w:rFonts w:eastAsia="Calibri"/>
                <w:bCs/>
                <w:sz w:val="24"/>
                <w:szCs w:val="24"/>
              </w:rPr>
              <w:t>р</w:t>
            </w:r>
            <w:proofErr w:type="spellEnd"/>
            <w:r w:rsidRPr="00AE5CBD">
              <w:rPr>
                <w:rFonts w:eastAsia="Calibri"/>
                <w:bCs/>
                <w:sz w:val="24"/>
                <w:szCs w:val="24"/>
              </w:rPr>
              <w:t>] — [</w:t>
            </w:r>
            <w:proofErr w:type="spellStart"/>
            <w:r w:rsidRPr="00AE5CBD">
              <w:rPr>
                <w:rFonts w:eastAsia="Calibri"/>
                <w:bCs/>
                <w:sz w:val="24"/>
                <w:szCs w:val="24"/>
              </w:rPr>
              <w:t>р</w:t>
            </w:r>
            <w:proofErr w:type="spellEnd"/>
            <w:r w:rsidRPr="00AE5CBD">
              <w:rPr>
                <w:rFonts w:eastAsia="Calibri"/>
                <w:bCs/>
                <w:sz w:val="24"/>
                <w:szCs w:val="24"/>
              </w:rPr>
              <w:t xml:space="preserve">`], буква </w:t>
            </w:r>
            <w:proofErr w:type="spellStart"/>
            <w:r w:rsidRPr="00AE5CBD">
              <w:rPr>
                <w:rFonts w:eastAsia="Calibri"/>
                <w:bCs/>
                <w:sz w:val="24"/>
                <w:szCs w:val="24"/>
              </w:rPr>
              <w:t>Рр</w:t>
            </w:r>
            <w:proofErr w:type="spellEnd"/>
            <w:r w:rsidRPr="00AE5CBD">
              <w:rPr>
                <w:rFonts w:eastAsia="Calibri"/>
                <w:bCs/>
                <w:sz w:val="24"/>
                <w:szCs w:val="24"/>
              </w:rPr>
              <w:t>. Звуки [</w:t>
            </w:r>
            <w:proofErr w:type="spellStart"/>
            <w:r w:rsidRPr="00AE5CBD">
              <w:rPr>
                <w:rFonts w:eastAsia="Calibri"/>
                <w:bCs/>
                <w:sz w:val="24"/>
                <w:szCs w:val="24"/>
              </w:rPr>
              <w:t>п</w:t>
            </w:r>
            <w:proofErr w:type="spellEnd"/>
            <w:r w:rsidRPr="00AE5CBD">
              <w:rPr>
                <w:rFonts w:eastAsia="Calibri"/>
                <w:bCs/>
                <w:sz w:val="24"/>
                <w:szCs w:val="24"/>
              </w:rPr>
              <w:t>] — [</w:t>
            </w:r>
            <w:proofErr w:type="spellStart"/>
            <w:r w:rsidRPr="00AE5CBD">
              <w:rPr>
                <w:rFonts w:eastAsia="Calibri"/>
                <w:bCs/>
                <w:sz w:val="24"/>
                <w:szCs w:val="24"/>
              </w:rPr>
              <w:t>п</w:t>
            </w:r>
            <w:proofErr w:type="spellEnd"/>
            <w:r w:rsidRPr="00AE5CBD">
              <w:rPr>
                <w:rFonts w:eastAsia="Calibri"/>
                <w:bCs/>
                <w:sz w:val="24"/>
                <w:szCs w:val="24"/>
              </w:rPr>
              <w:t>`], буква П</w:t>
            </w:r>
            <w:r w:rsidR="00922022">
              <w:rPr>
                <w:rFonts w:eastAsia="Calibri"/>
                <w:bCs/>
                <w:sz w:val="24"/>
                <w:szCs w:val="24"/>
                <w:lang w:val="tt-RU"/>
              </w:rPr>
              <w:t xml:space="preserve"> </w:t>
            </w:r>
            <w:r w:rsidRPr="00AE5CBD">
              <w:rPr>
                <w:rFonts w:eastAsia="Calibri"/>
                <w:bCs/>
                <w:sz w:val="24"/>
                <w:szCs w:val="24"/>
              </w:rPr>
              <w:t>п.  Звуки [в], [в`], буква Вв. Звуки [г] — [г`], буква Гг</w:t>
            </w:r>
            <w:proofErr w:type="gramStart"/>
            <w:r w:rsidRPr="00AE5CBD">
              <w:rPr>
                <w:rFonts w:eastAsia="Calibri"/>
                <w:bCs/>
                <w:sz w:val="24"/>
                <w:szCs w:val="24"/>
              </w:rPr>
              <w:t>.</w:t>
            </w:r>
            <w:r w:rsidRPr="00AE5CBD">
              <w:rPr>
                <w:rFonts w:eastAsia="Calibri"/>
                <w:sz w:val="24"/>
                <w:szCs w:val="24"/>
              </w:rPr>
              <w:t>Б</w:t>
            </w:r>
            <w:proofErr w:type="gramEnd"/>
            <w:r w:rsidRPr="00AE5CBD">
              <w:rPr>
                <w:rFonts w:eastAsia="Calibri"/>
                <w:sz w:val="24"/>
                <w:szCs w:val="24"/>
              </w:rPr>
              <w:t xml:space="preserve">уквы Е, Ё. Звуки [б] — [б`], буква </w:t>
            </w:r>
            <w:r w:rsidR="00922022">
              <w:rPr>
                <w:rFonts w:eastAsia="Calibri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AE5CBD">
              <w:rPr>
                <w:rFonts w:eastAsia="Calibri"/>
                <w:sz w:val="24"/>
                <w:szCs w:val="24"/>
              </w:rPr>
              <w:t>Бб</w:t>
            </w:r>
            <w:proofErr w:type="spellEnd"/>
            <w:r w:rsidRPr="00AE5CBD">
              <w:rPr>
                <w:rFonts w:eastAsia="Calibri"/>
                <w:sz w:val="24"/>
                <w:szCs w:val="24"/>
              </w:rPr>
              <w:t>.</w:t>
            </w:r>
            <w:r w:rsidR="00922022">
              <w:rPr>
                <w:rFonts w:eastAsia="Calibri"/>
                <w:sz w:val="24"/>
                <w:szCs w:val="24"/>
                <w:lang w:val="tt-RU"/>
              </w:rPr>
              <w:t xml:space="preserve"> </w:t>
            </w:r>
            <w:r w:rsidRPr="00AE5CBD">
              <w:rPr>
                <w:rFonts w:eastAsia="Calibri"/>
                <w:sz w:val="24"/>
                <w:szCs w:val="24"/>
              </w:rPr>
              <w:t>Звуки [</w:t>
            </w:r>
            <w:proofErr w:type="spellStart"/>
            <w:r w:rsidRPr="00AE5CBD">
              <w:rPr>
                <w:rFonts w:eastAsia="Calibri"/>
                <w:sz w:val="24"/>
                <w:szCs w:val="24"/>
              </w:rPr>
              <w:t>з</w:t>
            </w:r>
            <w:proofErr w:type="spellEnd"/>
            <w:r w:rsidRPr="00AE5CBD">
              <w:rPr>
                <w:rFonts w:eastAsia="Calibri"/>
                <w:sz w:val="24"/>
                <w:szCs w:val="24"/>
              </w:rPr>
              <w:t>] — [</w:t>
            </w:r>
            <w:proofErr w:type="spellStart"/>
            <w:r w:rsidRPr="00AE5CBD">
              <w:rPr>
                <w:rFonts w:eastAsia="Calibri"/>
                <w:sz w:val="24"/>
                <w:szCs w:val="24"/>
              </w:rPr>
              <w:t>з</w:t>
            </w:r>
            <w:proofErr w:type="spellEnd"/>
            <w:r w:rsidRPr="00AE5CBD">
              <w:rPr>
                <w:rFonts w:eastAsia="Calibri"/>
                <w:sz w:val="24"/>
                <w:szCs w:val="24"/>
              </w:rPr>
              <w:t xml:space="preserve">`], буква </w:t>
            </w:r>
            <w:proofErr w:type="spellStart"/>
            <w:r w:rsidRPr="00AE5CBD">
              <w:rPr>
                <w:rFonts w:eastAsia="Calibri"/>
                <w:sz w:val="24"/>
                <w:szCs w:val="24"/>
              </w:rPr>
              <w:t>Зз</w:t>
            </w:r>
            <w:proofErr w:type="spellEnd"/>
            <w:r w:rsidRPr="00AE5CBD">
              <w:rPr>
                <w:rFonts w:eastAsia="Calibri"/>
                <w:sz w:val="24"/>
                <w:szCs w:val="24"/>
              </w:rPr>
              <w:t>.</w:t>
            </w:r>
            <w:r w:rsidRPr="00AE5CBD">
              <w:rPr>
                <w:rFonts w:eastAsia="Calibri"/>
                <w:bCs/>
                <w:sz w:val="24"/>
                <w:szCs w:val="24"/>
              </w:rPr>
              <w:t xml:space="preserve"> Звуки [</w:t>
            </w:r>
            <w:proofErr w:type="spellStart"/>
            <w:r w:rsidRPr="00AE5CBD">
              <w:rPr>
                <w:rFonts w:eastAsia="Calibri"/>
                <w:bCs/>
                <w:sz w:val="24"/>
                <w:szCs w:val="24"/>
              </w:rPr>
              <w:t>д</w:t>
            </w:r>
            <w:proofErr w:type="spellEnd"/>
            <w:r w:rsidRPr="00AE5CBD">
              <w:rPr>
                <w:rFonts w:eastAsia="Calibri"/>
                <w:bCs/>
                <w:sz w:val="24"/>
                <w:szCs w:val="24"/>
              </w:rPr>
              <w:t>] — [</w:t>
            </w:r>
            <w:proofErr w:type="spellStart"/>
            <w:r w:rsidRPr="00AE5CBD">
              <w:rPr>
                <w:rFonts w:eastAsia="Calibri"/>
                <w:bCs/>
                <w:sz w:val="24"/>
                <w:szCs w:val="24"/>
              </w:rPr>
              <w:t>д</w:t>
            </w:r>
            <w:proofErr w:type="spellEnd"/>
            <w:r w:rsidRPr="00AE5CBD">
              <w:rPr>
                <w:rFonts w:eastAsia="Calibri"/>
                <w:bCs/>
                <w:sz w:val="24"/>
                <w:szCs w:val="24"/>
              </w:rPr>
              <w:t>`], буква</w:t>
            </w:r>
            <w:proofErr w:type="gramStart"/>
            <w:r w:rsidRPr="00AE5CBD">
              <w:rPr>
                <w:rFonts w:eastAsia="Calibri"/>
                <w:bCs/>
                <w:sz w:val="24"/>
                <w:szCs w:val="24"/>
              </w:rPr>
              <w:t xml:space="preserve"> Д</w:t>
            </w:r>
            <w:proofErr w:type="gramEnd"/>
            <w:r w:rsidR="00922022">
              <w:rPr>
                <w:rFonts w:eastAsia="Calibri"/>
                <w:bCs/>
                <w:sz w:val="24"/>
                <w:szCs w:val="24"/>
                <w:lang w:val="tt-RU"/>
              </w:rPr>
              <w:t xml:space="preserve"> </w:t>
            </w:r>
            <w:r w:rsidRPr="00AE5CBD">
              <w:rPr>
                <w:rFonts w:eastAsia="Calibri"/>
                <w:bCs/>
                <w:sz w:val="24"/>
                <w:szCs w:val="24"/>
              </w:rPr>
              <w:t>д.</w:t>
            </w:r>
            <w:r w:rsidR="00922022">
              <w:rPr>
                <w:rFonts w:eastAsia="Calibri"/>
                <w:bCs/>
                <w:sz w:val="24"/>
                <w:szCs w:val="24"/>
                <w:lang w:val="tt-RU"/>
              </w:rPr>
              <w:t xml:space="preserve"> </w:t>
            </w:r>
            <w:r w:rsidRPr="00AE5CBD">
              <w:rPr>
                <w:rFonts w:eastAsia="Calibri"/>
                <w:sz w:val="24"/>
                <w:szCs w:val="24"/>
              </w:rPr>
              <w:t>Звук [ж], буква Ж.</w:t>
            </w:r>
            <w:r w:rsidRPr="00AE5CBD">
              <w:rPr>
                <w:rFonts w:eastAsia="Calibri"/>
                <w:bCs/>
                <w:sz w:val="24"/>
                <w:szCs w:val="24"/>
              </w:rPr>
              <w:t xml:space="preserve"> Буква Я в начале слова</w:t>
            </w:r>
            <w:r w:rsidRPr="00AE5CBD">
              <w:rPr>
                <w:rFonts w:eastAsia="Calibri"/>
                <w:sz w:val="24"/>
                <w:szCs w:val="24"/>
              </w:rPr>
              <w:t xml:space="preserve"> и </w:t>
            </w:r>
            <w:r w:rsidRPr="00AE5CBD">
              <w:rPr>
                <w:rFonts w:eastAsia="Calibri"/>
                <w:bCs/>
                <w:sz w:val="24"/>
                <w:szCs w:val="24"/>
              </w:rPr>
              <w:t>после</w:t>
            </w:r>
            <w:r w:rsidR="00922022">
              <w:rPr>
                <w:rFonts w:eastAsia="Calibri"/>
                <w:bCs/>
                <w:sz w:val="24"/>
                <w:szCs w:val="24"/>
                <w:lang w:val="tt-RU"/>
              </w:rPr>
              <w:t xml:space="preserve"> </w:t>
            </w:r>
            <w:r w:rsidRPr="00AE5CBD">
              <w:rPr>
                <w:rFonts w:eastAsia="Calibri"/>
                <w:bCs/>
                <w:sz w:val="24"/>
                <w:szCs w:val="24"/>
              </w:rPr>
              <w:t>гласных. Буква Я после согласных.</w:t>
            </w:r>
            <w:r w:rsidR="00922022">
              <w:rPr>
                <w:rFonts w:eastAsia="Calibri"/>
                <w:bCs/>
                <w:sz w:val="24"/>
                <w:szCs w:val="24"/>
                <w:lang w:val="tt-RU"/>
              </w:rPr>
              <w:t xml:space="preserve"> </w:t>
            </w:r>
            <w:r w:rsidRPr="00AE5CBD">
              <w:rPr>
                <w:rFonts w:eastAsia="Calibri"/>
                <w:bCs/>
                <w:sz w:val="24"/>
                <w:szCs w:val="24"/>
              </w:rPr>
              <w:t>Звуки [</w:t>
            </w:r>
            <w:proofErr w:type="spellStart"/>
            <w:r w:rsidRPr="00AE5CBD">
              <w:rPr>
                <w:rFonts w:eastAsia="Calibri"/>
                <w:bCs/>
                <w:sz w:val="24"/>
                <w:szCs w:val="24"/>
              </w:rPr>
              <w:t>х</w:t>
            </w:r>
            <w:proofErr w:type="spellEnd"/>
            <w:r w:rsidRPr="00AE5CBD">
              <w:rPr>
                <w:rFonts w:eastAsia="Calibri"/>
                <w:bCs/>
                <w:sz w:val="24"/>
                <w:szCs w:val="24"/>
              </w:rPr>
              <w:t>] — [</w:t>
            </w:r>
            <w:proofErr w:type="spellStart"/>
            <w:r w:rsidRPr="00AE5CBD">
              <w:rPr>
                <w:rFonts w:eastAsia="Calibri"/>
                <w:bCs/>
                <w:sz w:val="24"/>
                <w:szCs w:val="24"/>
              </w:rPr>
              <w:t>х</w:t>
            </w:r>
            <w:proofErr w:type="spellEnd"/>
            <w:r w:rsidRPr="00AE5CBD">
              <w:rPr>
                <w:rFonts w:eastAsia="Calibri"/>
                <w:bCs/>
                <w:sz w:val="24"/>
                <w:szCs w:val="24"/>
              </w:rPr>
              <w:t>`], буква Х</w:t>
            </w:r>
            <w:r w:rsidR="00922022">
              <w:rPr>
                <w:rFonts w:eastAsia="Calibri"/>
                <w:bCs/>
                <w:sz w:val="24"/>
                <w:szCs w:val="24"/>
                <w:lang w:val="tt-RU"/>
              </w:rPr>
              <w:t xml:space="preserve"> </w:t>
            </w:r>
            <w:r w:rsidRPr="00AE5CBD">
              <w:rPr>
                <w:rFonts w:eastAsia="Calibri"/>
                <w:bCs/>
                <w:sz w:val="24"/>
                <w:szCs w:val="24"/>
              </w:rPr>
              <w:t>х. Мягкий знак</w:t>
            </w:r>
            <w:r w:rsidRPr="00AE5CBD">
              <w:rPr>
                <w:rFonts w:eastAsia="Calibri"/>
                <w:sz w:val="24"/>
                <w:szCs w:val="24"/>
              </w:rPr>
              <w:t xml:space="preserve"> — показатель мягкости согласных. Чтение слов с «ь». </w:t>
            </w:r>
            <w:r w:rsidRPr="00AE5CBD">
              <w:rPr>
                <w:rFonts w:eastAsia="Calibri"/>
                <w:bCs/>
                <w:sz w:val="24"/>
                <w:szCs w:val="24"/>
              </w:rPr>
              <w:t>Звук</w:t>
            </w:r>
            <w:r w:rsidR="00922022">
              <w:rPr>
                <w:rFonts w:eastAsia="Calibri"/>
                <w:bCs/>
                <w:sz w:val="24"/>
                <w:szCs w:val="24"/>
                <w:lang w:val="tt-RU"/>
              </w:rPr>
              <w:t xml:space="preserve"> </w:t>
            </w:r>
            <w:r w:rsidRPr="00AE5CBD">
              <w:rPr>
                <w:rFonts w:eastAsia="Calibri"/>
                <w:bCs/>
                <w:sz w:val="24"/>
                <w:szCs w:val="24"/>
              </w:rPr>
              <w:t>[</w:t>
            </w:r>
            <w:proofErr w:type="spellStart"/>
            <w:r w:rsidRPr="00AE5CBD">
              <w:rPr>
                <w:rFonts w:eastAsia="Calibri"/>
                <w:bCs/>
                <w:sz w:val="24"/>
                <w:szCs w:val="24"/>
              </w:rPr>
              <w:t>й</w:t>
            </w:r>
            <w:proofErr w:type="spellEnd"/>
            <w:r w:rsidRPr="00AE5CBD">
              <w:rPr>
                <w:rFonts w:eastAsia="Calibri"/>
                <w:bCs/>
                <w:sz w:val="24"/>
                <w:szCs w:val="24"/>
              </w:rPr>
              <w:t>], буква Й</w:t>
            </w:r>
            <w:r w:rsidR="00922022">
              <w:rPr>
                <w:rFonts w:eastAsia="Calibri"/>
                <w:bCs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AE5CBD">
              <w:rPr>
                <w:rFonts w:eastAsia="Calibri"/>
                <w:bCs/>
                <w:sz w:val="24"/>
                <w:szCs w:val="24"/>
              </w:rPr>
              <w:t>й</w:t>
            </w:r>
            <w:proofErr w:type="spellEnd"/>
            <w:r w:rsidRPr="00AE5CBD">
              <w:rPr>
                <w:rFonts w:eastAsia="Calibri"/>
                <w:bCs/>
                <w:sz w:val="24"/>
                <w:szCs w:val="24"/>
              </w:rPr>
              <w:t xml:space="preserve">. Буква </w:t>
            </w:r>
            <w:proofErr w:type="gramStart"/>
            <w:r w:rsidRPr="00AE5CBD">
              <w:rPr>
                <w:rFonts w:eastAsia="Calibri"/>
                <w:bCs/>
                <w:sz w:val="24"/>
                <w:szCs w:val="24"/>
              </w:rPr>
              <w:t>Ю</w:t>
            </w:r>
            <w:proofErr w:type="gramEnd"/>
            <w:r w:rsidRPr="00AE5CBD">
              <w:rPr>
                <w:rFonts w:eastAsia="Calibri"/>
                <w:bCs/>
                <w:sz w:val="24"/>
                <w:szCs w:val="24"/>
              </w:rPr>
              <w:t xml:space="preserve"> в начале слова Буква Ю после согласных.</w:t>
            </w:r>
            <w:r w:rsidR="00922022">
              <w:rPr>
                <w:rFonts w:eastAsia="Calibri"/>
                <w:bCs/>
                <w:sz w:val="24"/>
                <w:szCs w:val="24"/>
                <w:lang w:val="tt-RU"/>
              </w:rPr>
              <w:t xml:space="preserve"> </w:t>
            </w:r>
            <w:r w:rsidRPr="00AE5CBD">
              <w:rPr>
                <w:rFonts w:eastAsia="Calibri"/>
                <w:sz w:val="24"/>
                <w:szCs w:val="24"/>
              </w:rPr>
              <w:t>Звук [</w:t>
            </w:r>
            <w:proofErr w:type="spellStart"/>
            <w:r w:rsidRPr="00AE5CBD">
              <w:rPr>
                <w:rFonts w:eastAsia="Calibri"/>
                <w:sz w:val="24"/>
                <w:szCs w:val="24"/>
              </w:rPr>
              <w:t>ш</w:t>
            </w:r>
            <w:proofErr w:type="spellEnd"/>
            <w:r w:rsidRPr="00AE5CBD">
              <w:rPr>
                <w:rFonts w:eastAsia="Calibri"/>
                <w:sz w:val="24"/>
                <w:szCs w:val="24"/>
              </w:rPr>
              <w:t xml:space="preserve">], буква </w:t>
            </w:r>
            <w:proofErr w:type="spellStart"/>
            <w:r w:rsidRPr="00AE5CBD">
              <w:rPr>
                <w:rFonts w:eastAsia="Calibri"/>
                <w:sz w:val="24"/>
                <w:szCs w:val="24"/>
              </w:rPr>
              <w:t>Шш</w:t>
            </w:r>
            <w:proofErr w:type="spellEnd"/>
            <w:r w:rsidRPr="00AE5CBD">
              <w:rPr>
                <w:rFonts w:eastAsia="Calibri"/>
                <w:sz w:val="24"/>
                <w:szCs w:val="24"/>
              </w:rPr>
              <w:t>.</w:t>
            </w:r>
            <w:r w:rsidRPr="00AE5CBD">
              <w:rPr>
                <w:rFonts w:eastAsia="Calibri"/>
                <w:bCs/>
                <w:sz w:val="24"/>
                <w:szCs w:val="24"/>
              </w:rPr>
              <w:t xml:space="preserve"> Звук</w:t>
            </w:r>
            <w:r w:rsidR="00922022">
              <w:rPr>
                <w:rFonts w:eastAsia="Calibri"/>
                <w:bCs/>
                <w:sz w:val="24"/>
                <w:szCs w:val="24"/>
                <w:lang w:val="tt-RU"/>
              </w:rPr>
              <w:t xml:space="preserve"> </w:t>
            </w:r>
            <w:r w:rsidRPr="00AE5CBD">
              <w:rPr>
                <w:rFonts w:eastAsia="Calibri"/>
                <w:bCs/>
                <w:sz w:val="24"/>
                <w:szCs w:val="24"/>
              </w:rPr>
              <w:t>[</w:t>
            </w:r>
            <w:proofErr w:type="gramStart"/>
            <w:r w:rsidRPr="00AE5CBD">
              <w:rPr>
                <w:rFonts w:eastAsia="Calibri"/>
                <w:bCs/>
                <w:sz w:val="24"/>
                <w:szCs w:val="24"/>
              </w:rPr>
              <w:t>ч</w:t>
            </w:r>
            <w:proofErr w:type="gramEnd"/>
            <w:r w:rsidRPr="00AE5CBD">
              <w:rPr>
                <w:rFonts w:eastAsia="Calibri"/>
                <w:bCs/>
                <w:sz w:val="24"/>
                <w:szCs w:val="24"/>
              </w:rPr>
              <w:t xml:space="preserve">`], буква </w:t>
            </w:r>
            <w:proofErr w:type="spellStart"/>
            <w:r w:rsidRPr="00AE5CBD">
              <w:rPr>
                <w:rFonts w:eastAsia="Calibri"/>
                <w:bCs/>
                <w:sz w:val="24"/>
                <w:szCs w:val="24"/>
              </w:rPr>
              <w:t>Чч</w:t>
            </w:r>
            <w:proofErr w:type="spellEnd"/>
            <w:r w:rsidRPr="00AE5CBD">
              <w:rPr>
                <w:rFonts w:eastAsia="Calibri"/>
                <w:bCs/>
                <w:sz w:val="24"/>
                <w:szCs w:val="24"/>
              </w:rPr>
              <w:t xml:space="preserve">. Звук [щ`]. Буква </w:t>
            </w:r>
            <w:proofErr w:type="gramStart"/>
            <w:r w:rsidRPr="00AE5CBD">
              <w:rPr>
                <w:rFonts w:eastAsia="Calibri"/>
                <w:bCs/>
                <w:sz w:val="24"/>
                <w:szCs w:val="24"/>
              </w:rPr>
              <w:t>Щ</w:t>
            </w:r>
            <w:proofErr w:type="gramEnd"/>
            <w:r w:rsidR="00922022">
              <w:rPr>
                <w:rFonts w:eastAsia="Calibri"/>
                <w:bCs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AE5CBD">
              <w:rPr>
                <w:rFonts w:eastAsia="Calibri"/>
                <w:bCs/>
                <w:sz w:val="24"/>
                <w:szCs w:val="24"/>
              </w:rPr>
              <w:t>щ</w:t>
            </w:r>
            <w:proofErr w:type="spellEnd"/>
            <w:r w:rsidRPr="00AE5CBD">
              <w:rPr>
                <w:rFonts w:eastAsia="Calibri"/>
                <w:bCs/>
                <w:sz w:val="24"/>
                <w:szCs w:val="24"/>
              </w:rPr>
              <w:t>. Звук [</w:t>
            </w:r>
            <w:proofErr w:type="spellStart"/>
            <w:r w:rsidRPr="00AE5CBD">
              <w:rPr>
                <w:rFonts w:eastAsia="Calibri"/>
                <w:bCs/>
                <w:sz w:val="24"/>
                <w:szCs w:val="24"/>
              </w:rPr>
              <w:t>ц</w:t>
            </w:r>
            <w:proofErr w:type="spellEnd"/>
            <w:r w:rsidRPr="00AE5CBD">
              <w:rPr>
                <w:rFonts w:eastAsia="Calibri"/>
                <w:bCs/>
                <w:sz w:val="24"/>
                <w:szCs w:val="24"/>
              </w:rPr>
              <w:t>], [</w:t>
            </w:r>
            <w:proofErr w:type="spellStart"/>
            <w:r w:rsidRPr="00AE5CBD">
              <w:rPr>
                <w:rFonts w:eastAsia="Calibri"/>
                <w:bCs/>
                <w:sz w:val="24"/>
                <w:szCs w:val="24"/>
              </w:rPr>
              <w:t>ф</w:t>
            </w:r>
            <w:proofErr w:type="spellEnd"/>
            <w:r w:rsidRPr="00AE5CBD">
              <w:rPr>
                <w:rFonts w:eastAsia="Calibri"/>
                <w:bCs/>
                <w:sz w:val="24"/>
                <w:szCs w:val="24"/>
              </w:rPr>
              <w:t>],  буква</w:t>
            </w:r>
            <w:r w:rsidR="00922022">
              <w:rPr>
                <w:rFonts w:eastAsia="Calibri"/>
                <w:bCs/>
                <w:sz w:val="24"/>
                <w:szCs w:val="24"/>
                <w:lang w:val="tt-RU"/>
              </w:rPr>
              <w:t xml:space="preserve"> </w:t>
            </w:r>
            <w:proofErr w:type="gramStart"/>
            <w:r w:rsidRPr="00AE5CBD">
              <w:rPr>
                <w:rFonts w:eastAsia="Calibri"/>
                <w:bCs/>
                <w:sz w:val="24"/>
                <w:szCs w:val="24"/>
              </w:rPr>
              <w:t>Ц</w:t>
            </w:r>
            <w:proofErr w:type="gramEnd"/>
            <w:r w:rsidR="00922022">
              <w:rPr>
                <w:rFonts w:eastAsia="Calibri"/>
                <w:bCs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AE5CBD">
              <w:rPr>
                <w:rFonts w:eastAsia="Calibri"/>
                <w:bCs/>
                <w:sz w:val="24"/>
                <w:szCs w:val="24"/>
              </w:rPr>
              <w:t>ц</w:t>
            </w:r>
            <w:proofErr w:type="spellEnd"/>
            <w:r w:rsidRPr="00AE5CBD">
              <w:rPr>
                <w:rFonts w:eastAsia="Calibri"/>
                <w:bCs/>
                <w:sz w:val="24"/>
                <w:szCs w:val="24"/>
              </w:rPr>
              <w:t>, Ф</w:t>
            </w:r>
            <w:r w:rsidR="00922022">
              <w:rPr>
                <w:rFonts w:eastAsia="Calibri"/>
                <w:bCs/>
                <w:sz w:val="24"/>
                <w:szCs w:val="24"/>
                <w:lang w:val="tt-RU"/>
              </w:rPr>
              <w:t xml:space="preserve"> </w:t>
            </w:r>
            <w:r w:rsidRPr="00AE5CBD">
              <w:rPr>
                <w:rFonts w:eastAsia="Calibri"/>
                <w:bCs/>
                <w:sz w:val="24"/>
                <w:szCs w:val="24"/>
              </w:rPr>
              <w:t>ф.</w:t>
            </w:r>
            <w:r w:rsidR="00922022">
              <w:rPr>
                <w:rFonts w:eastAsia="Calibri"/>
                <w:bCs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AE5CBD">
              <w:rPr>
                <w:rFonts w:eastAsia="Calibri"/>
                <w:bCs/>
                <w:sz w:val="24"/>
                <w:szCs w:val="24"/>
              </w:rPr>
              <w:t>ъ</w:t>
            </w:r>
            <w:proofErr w:type="spellEnd"/>
            <w:r w:rsidRPr="00AE5CBD">
              <w:rPr>
                <w:rFonts w:eastAsia="Calibri"/>
                <w:bCs/>
                <w:sz w:val="24"/>
                <w:szCs w:val="24"/>
              </w:rPr>
              <w:t>,</w:t>
            </w:r>
            <w:r w:rsidR="00922022">
              <w:rPr>
                <w:rFonts w:eastAsia="Calibri"/>
                <w:bCs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AE5CBD">
              <w:rPr>
                <w:rFonts w:eastAsia="Calibri"/>
                <w:bCs/>
                <w:sz w:val="24"/>
                <w:szCs w:val="24"/>
              </w:rPr>
              <w:t>ь</w:t>
            </w:r>
            <w:proofErr w:type="spellEnd"/>
            <w:r w:rsidRPr="00AE5CBD">
              <w:rPr>
                <w:rFonts w:eastAsia="Calibri"/>
                <w:bCs/>
                <w:sz w:val="24"/>
                <w:szCs w:val="24"/>
              </w:rPr>
              <w:t>.</w:t>
            </w:r>
            <w:r w:rsidRPr="00AE5CBD">
              <w:rPr>
                <w:rFonts w:eastAsia="Calibri"/>
                <w:sz w:val="24"/>
                <w:szCs w:val="24"/>
              </w:rPr>
              <w:t xml:space="preserve"> Старинные азбуки и буквари.</w:t>
            </w:r>
          </w:p>
        </w:tc>
        <w:tc>
          <w:tcPr>
            <w:tcW w:w="1134" w:type="dxa"/>
          </w:tcPr>
          <w:p w:rsidR="00AE5CBD" w:rsidRPr="00AE5CBD" w:rsidRDefault="00AE5CBD" w:rsidP="00AE5CBD">
            <w:pPr>
              <w:rPr>
                <w:sz w:val="24"/>
                <w:szCs w:val="24"/>
              </w:rPr>
            </w:pPr>
            <w:r w:rsidRPr="00AE5CBD">
              <w:rPr>
                <w:sz w:val="24"/>
                <w:szCs w:val="24"/>
              </w:rPr>
              <w:t>14 часов</w:t>
            </w:r>
          </w:p>
        </w:tc>
      </w:tr>
      <w:tr w:rsidR="00AE5CBD" w:rsidRPr="00AE5CBD" w:rsidTr="00922022">
        <w:tc>
          <w:tcPr>
            <w:tcW w:w="1560" w:type="dxa"/>
          </w:tcPr>
          <w:p w:rsidR="00AE5CBD" w:rsidRPr="00AE5CBD" w:rsidRDefault="00AE5CBD" w:rsidP="00AE5CBD">
            <w:pPr>
              <w:rPr>
                <w:rFonts w:eastAsia="Calibri"/>
                <w:sz w:val="24"/>
                <w:szCs w:val="24"/>
              </w:rPr>
            </w:pPr>
            <w:r w:rsidRPr="00AE5CBD">
              <w:rPr>
                <w:rFonts w:eastAsia="Calibri"/>
                <w:sz w:val="24"/>
                <w:szCs w:val="24"/>
              </w:rPr>
              <w:t>Про всё на свете.</w:t>
            </w:r>
          </w:p>
          <w:p w:rsidR="00AE5CBD" w:rsidRPr="00AE5CBD" w:rsidRDefault="00AE5CBD" w:rsidP="00AE5CBD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041" w:type="dxa"/>
          </w:tcPr>
          <w:p w:rsidR="00AE5CBD" w:rsidRPr="00AE5CBD" w:rsidRDefault="00AE5CBD" w:rsidP="00AE5CBD">
            <w:pPr>
              <w:rPr>
                <w:rFonts w:eastAsia="Calibri"/>
                <w:sz w:val="24"/>
                <w:szCs w:val="24"/>
              </w:rPr>
            </w:pPr>
            <w:r w:rsidRPr="00AE5CBD">
              <w:rPr>
                <w:rFonts w:eastAsia="Calibri"/>
                <w:sz w:val="24"/>
                <w:szCs w:val="24"/>
              </w:rPr>
              <w:t>С чего начинается</w:t>
            </w:r>
            <w:r w:rsidRPr="00AE5CBD">
              <w:rPr>
                <w:rFonts w:eastAsia="Calibri"/>
                <w:sz w:val="24"/>
                <w:szCs w:val="24"/>
                <w:lang w:val="tt-RU"/>
              </w:rPr>
              <w:t xml:space="preserve"> общение.</w:t>
            </w:r>
            <w:r w:rsidRPr="00AE5CBD">
              <w:rPr>
                <w:rFonts w:eastAsia="Calibri"/>
                <w:sz w:val="24"/>
                <w:szCs w:val="24"/>
              </w:rPr>
              <w:t xml:space="preserve"> Умеет ли разговаривать природа? Что, где, когда и почему? Чтобы представить слово.</w:t>
            </w:r>
            <w:r w:rsidR="00922022">
              <w:rPr>
                <w:rFonts w:eastAsia="Calibri"/>
                <w:sz w:val="24"/>
                <w:szCs w:val="24"/>
                <w:lang w:val="tt-RU"/>
              </w:rPr>
              <w:t xml:space="preserve"> </w:t>
            </w:r>
            <w:r w:rsidRPr="00AE5CBD">
              <w:rPr>
                <w:rFonts w:eastAsia="Calibri"/>
                <w:sz w:val="24"/>
                <w:szCs w:val="24"/>
              </w:rPr>
              <w:t>Об одном и том же по-разному. Книга природы.</w:t>
            </w:r>
            <w:r w:rsidR="00922022">
              <w:rPr>
                <w:rFonts w:eastAsia="Calibri"/>
                <w:sz w:val="24"/>
                <w:szCs w:val="24"/>
                <w:lang w:val="tt-RU"/>
              </w:rPr>
              <w:t xml:space="preserve"> </w:t>
            </w:r>
            <w:r w:rsidRPr="00AE5CBD">
              <w:rPr>
                <w:rFonts w:eastAsia="Calibri"/>
                <w:sz w:val="24"/>
                <w:szCs w:val="24"/>
              </w:rPr>
              <w:t>Сравни</w:t>
            </w:r>
            <w:r w:rsidR="00922022">
              <w:rPr>
                <w:rFonts w:eastAsia="Calibri"/>
                <w:sz w:val="24"/>
                <w:szCs w:val="24"/>
                <w:lang w:val="tt-RU"/>
              </w:rPr>
              <w:t xml:space="preserve"> </w:t>
            </w:r>
            <w:r w:rsidRPr="00AE5CBD">
              <w:rPr>
                <w:rFonts w:eastAsia="Calibri"/>
                <w:sz w:val="24"/>
                <w:szCs w:val="24"/>
              </w:rPr>
              <w:t>и</w:t>
            </w:r>
            <w:r w:rsidR="00922022">
              <w:rPr>
                <w:rFonts w:eastAsia="Calibri"/>
                <w:sz w:val="24"/>
                <w:szCs w:val="24"/>
                <w:lang w:val="tt-RU"/>
              </w:rPr>
              <w:t xml:space="preserve"> </w:t>
            </w:r>
            <w:r w:rsidRPr="00AE5CBD">
              <w:rPr>
                <w:rFonts w:eastAsia="Calibri"/>
                <w:sz w:val="24"/>
                <w:szCs w:val="24"/>
              </w:rPr>
              <w:t>подумай. Большие и маленькие секреты.</w:t>
            </w:r>
          </w:p>
          <w:p w:rsidR="00AE5CBD" w:rsidRPr="00AE5CBD" w:rsidRDefault="00AE5CBD" w:rsidP="00AE5CBD">
            <w:pPr>
              <w:rPr>
                <w:rFonts w:eastAsia="Calibri"/>
                <w:sz w:val="24"/>
                <w:szCs w:val="24"/>
              </w:rPr>
            </w:pPr>
            <w:r w:rsidRPr="00AE5CBD">
              <w:rPr>
                <w:rFonts w:eastAsia="Calibri"/>
                <w:sz w:val="24"/>
                <w:szCs w:val="24"/>
              </w:rPr>
              <w:t xml:space="preserve">Волшебство слова. Считалочки в стране. </w:t>
            </w:r>
            <w:proofErr w:type="spellStart"/>
            <w:r w:rsidRPr="00AE5CBD">
              <w:rPr>
                <w:rFonts w:eastAsia="Calibri"/>
                <w:sz w:val="24"/>
                <w:szCs w:val="24"/>
              </w:rPr>
              <w:t>Считалия</w:t>
            </w:r>
            <w:proofErr w:type="spellEnd"/>
            <w:r w:rsidRPr="00AE5CBD">
              <w:rPr>
                <w:rFonts w:eastAsia="Calibri"/>
                <w:sz w:val="24"/>
                <w:szCs w:val="24"/>
              </w:rPr>
              <w:t xml:space="preserve">. Сказки. Присказки. </w:t>
            </w:r>
            <w:r w:rsidRPr="00AE5CBD">
              <w:rPr>
                <w:rFonts w:eastAsia="Calibri"/>
                <w:sz w:val="24"/>
                <w:szCs w:val="24"/>
                <w:lang w:val="tt-RU"/>
              </w:rPr>
              <w:t>Загадки. Семейное чтение.</w:t>
            </w:r>
          </w:p>
        </w:tc>
        <w:tc>
          <w:tcPr>
            <w:tcW w:w="1134" w:type="dxa"/>
          </w:tcPr>
          <w:p w:rsidR="00AE5CBD" w:rsidRPr="00AE5CBD" w:rsidRDefault="00AE5CBD" w:rsidP="00AE5CBD">
            <w:pPr>
              <w:rPr>
                <w:sz w:val="24"/>
                <w:szCs w:val="24"/>
              </w:rPr>
            </w:pPr>
            <w:r w:rsidRPr="00AE5CBD">
              <w:rPr>
                <w:sz w:val="24"/>
                <w:szCs w:val="24"/>
              </w:rPr>
              <w:t>2 часов</w:t>
            </w:r>
          </w:p>
        </w:tc>
      </w:tr>
      <w:tr w:rsidR="00AE5CBD" w:rsidRPr="00AE5CBD" w:rsidTr="00922022">
        <w:tc>
          <w:tcPr>
            <w:tcW w:w="1560" w:type="dxa"/>
          </w:tcPr>
          <w:p w:rsidR="00AE5CBD" w:rsidRPr="00AE5CBD" w:rsidRDefault="00AE5CBD" w:rsidP="00AE5CBD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AE5CBD">
              <w:rPr>
                <w:rFonts w:eastAsia="Calibri"/>
                <w:sz w:val="24"/>
                <w:szCs w:val="24"/>
                <w:lang w:val="tt-RU"/>
              </w:rPr>
              <w:t>Книги мои друзья.</w:t>
            </w:r>
          </w:p>
          <w:p w:rsidR="00AE5CBD" w:rsidRPr="00AE5CBD" w:rsidRDefault="00AE5CBD" w:rsidP="00AE5CBD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041" w:type="dxa"/>
          </w:tcPr>
          <w:p w:rsidR="00AE5CBD" w:rsidRPr="00AE5CBD" w:rsidRDefault="00AE5CBD" w:rsidP="00AE5CBD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AE5CBD">
              <w:rPr>
                <w:rFonts w:eastAsia="Calibri"/>
                <w:sz w:val="24"/>
                <w:szCs w:val="24"/>
                <w:lang w:val="tt-RU"/>
              </w:rPr>
              <w:t xml:space="preserve">Новому читателю. Ю.Маршак Возникновение письменности.Как бы мы жили без книг? С.Михалков. </w:t>
            </w:r>
            <w:r w:rsidRPr="00AE5CBD">
              <w:rPr>
                <w:rFonts w:eastAsia="Calibri"/>
                <w:sz w:val="24"/>
                <w:szCs w:val="24"/>
              </w:rPr>
              <w:t xml:space="preserve"> Мы идем в библиотеку. У лукоморья дуб зелёный А.С.Пушкин.  Самостоятельное чтение. Мама принесла Тане новую книгу. В.Осеева</w:t>
            </w:r>
            <w:r w:rsidRPr="00AE5CBD">
              <w:rPr>
                <w:rFonts w:eastAsia="Calibri"/>
                <w:sz w:val="24"/>
                <w:szCs w:val="24"/>
                <w:lang w:val="tt-RU"/>
              </w:rPr>
              <w:t xml:space="preserve">. </w:t>
            </w:r>
            <w:r w:rsidRPr="00AE5CBD">
              <w:rPr>
                <w:rFonts w:eastAsia="Calibri"/>
                <w:sz w:val="24"/>
                <w:szCs w:val="24"/>
              </w:rPr>
              <w:t xml:space="preserve">Семейное чтение. Худо тому, кто добра не делает никому. К.Ушинский. Наш театр. Айболит. К.Чуковский.  Маленькие и большие секреты страны </w:t>
            </w:r>
            <w:proofErr w:type="spellStart"/>
            <w:r w:rsidRPr="00AE5CBD">
              <w:rPr>
                <w:rFonts w:eastAsia="Calibri"/>
                <w:sz w:val="24"/>
                <w:szCs w:val="24"/>
              </w:rPr>
              <w:t>Литературии</w:t>
            </w:r>
            <w:proofErr w:type="spellEnd"/>
            <w:r w:rsidRPr="00AE5CBD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E5CBD" w:rsidRPr="00AE5CBD" w:rsidRDefault="00AE5CBD" w:rsidP="00AE5CBD">
            <w:pPr>
              <w:rPr>
                <w:sz w:val="24"/>
                <w:szCs w:val="24"/>
              </w:rPr>
            </w:pPr>
            <w:r w:rsidRPr="00AE5CBD">
              <w:rPr>
                <w:sz w:val="24"/>
                <w:szCs w:val="24"/>
              </w:rPr>
              <w:t>2 часов</w:t>
            </w:r>
          </w:p>
        </w:tc>
      </w:tr>
      <w:tr w:rsidR="00AE5CBD" w:rsidRPr="00AE5CBD" w:rsidTr="00922022">
        <w:tc>
          <w:tcPr>
            <w:tcW w:w="1560" w:type="dxa"/>
          </w:tcPr>
          <w:p w:rsidR="00AE5CBD" w:rsidRPr="00AE5CBD" w:rsidRDefault="00AE5CBD" w:rsidP="00AE5CBD">
            <w:pPr>
              <w:rPr>
                <w:rFonts w:eastAsia="Calibri"/>
                <w:sz w:val="24"/>
                <w:szCs w:val="24"/>
              </w:rPr>
            </w:pPr>
            <w:r w:rsidRPr="00AE5CBD">
              <w:rPr>
                <w:rFonts w:eastAsia="Calibri"/>
                <w:sz w:val="24"/>
                <w:szCs w:val="24"/>
              </w:rPr>
              <w:t xml:space="preserve">Радуга-дуга.   </w:t>
            </w:r>
          </w:p>
          <w:p w:rsidR="00AE5CBD" w:rsidRPr="00AE5CBD" w:rsidRDefault="00AE5CBD" w:rsidP="00AE5CBD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041" w:type="dxa"/>
          </w:tcPr>
          <w:p w:rsidR="00AE5CBD" w:rsidRPr="00AE5CBD" w:rsidRDefault="00AE5CBD" w:rsidP="00AE5CBD">
            <w:pPr>
              <w:rPr>
                <w:rFonts w:eastAsia="Calibri"/>
                <w:sz w:val="24"/>
                <w:szCs w:val="24"/>
              </w:rPr>
            </w:pPr>
            <w:r w:rsidRPr="00AE5CBD">
              <w:rPr>
                <w:rFonts w:eastAsia="Calibri"/>
                <w:sz w:val="24"/>
                <w:szCs w:val="24"/>
              </w:rPr>
              <w:t xml:space="preserve">Песенки русского народа Шутки-минутки.  Пословицы и поговорки разных народов </w:t>
            </w:r>
            <w:proofErr w:type="spellStart"/>
            <w:r w:rsidRPr="00AE5CBD">
              <w:rPr>
                <w:rFonts w:eastAsia="Calibri"/>
                <w:sz w:val="24"/>
                <w:szCs w:val="24"/>
              </w:rPr>
              <w:t>Читалочка-обучалочка</w:t>
            </w:r>
            <w:proofErr w:type="spellEnd"/>
            <w:r w:rsidRPr="00AE5CBD">
              <w:rPr>
                <w:rFonts w:eastAsia="Calibri"/>
                <w:sz w:val="24"/>
                <w:szCs w:val="24"/>
              </w:rPr>
              <w:t>. Мы идем в библиотеку.  Семейное чтение. Наш театр.</w:t>
            </w:r>
            <w:r w:rsidR="00922022">
              <w:rPr>
                <w:rFonts w:eastAsia="Calibri"/>
                <w:sz w:val="24"/>
                <w:szCs w:val="24"/>
                <w:lang w:val="tt-RU"/>
              </w:rPr>
              <w:t xml:space="preserve"> </w:t>
            </w:r>
            <w:r w:rsidRPr="00AE5CBD">
              <w:rPr>
                <w:rFonts w:eastAsia="Calibri"/>
                <w:sz w:val="24"/>
                <w:szCs w:val="24"/>
              </w:rPr>
              <w:t>Перчатки. Шутки</w:t>
            </w:r>
            <w:r w:rsidR="00922022">
              <w:rPr>
                <w:rFonts w:eastAsia="Calibri"/>
                <w:sz w:val="24"/>
                <w:szCs w:val="24"/>
                <w:lang w:val="tt-RU"/>
              </w:rPr>
              <w:t xml:space="preserve"> </w:t>
            </w:r>
            <w:r w:rsidRPr="00AE5CBD">
              <w:rPr>
                <w:rFonts w:eastAsia="Calibri"/>
                <w:sz w:val="24"/>
                <w:szCs w:val="24"/>
              </w:rPr>
              <w:t>-</w:t>
            </w:r>
            <w:r w:rsidR="00922022">
              <w:rPr>
                <w:rFonts w:eastAsia="Calibri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AE5CBD">
              <w:rPr>
                <w:rFonts w:eastAsia="Calibri"/>
                <w:sz w:val="24"/>
                <w:szCs w:val="24"/>
              </w:rPr>
              <w:t>минутки</w:t>
            </w:r>
            <w:proofErr w:type="gramStart"/>
            <w:r w:rsidRPr="00AE5CBD">
              <w:rPr>
                <w:rFonts w:eastAsia="Calibri"/>
                <w:sz w:val="24"/>
                <w:szCs w:val="24"/>
              </w:rPr>
              <w:t>.Ч</w:t>
            </w:r>
            <w:proofErr w:type="gramEnd"/>
            <w:r w:rsidRPr="00AE5CBD">
              <w:rPr>
                <w:rFonts w:eastAsia="Calibri"/>
                <w:sz w:val="24"/>
                <w:szCs w:val="24"/>
              </w:rPr>
              <w:t>то</w:t>
            </w:r>
            <w:proofErr w:type="spellEnd"/>
            <w:r w:rsidRPr="00AE5CBD">
              <w:rPr>
                <w:rFonts w:eastAsia="Calibri"/>
                <w:sz w:val="24"/>
                <w:szCs w:val="24"/>
              </w:rPr>
              <w:t xml:space="preserve"> случилось? Маленькие и большие секреты страны </w:t>
            </w:r>
            <w:proofErr w:type="spellStart"/>
            <w:r w:rsidRPr="00AE5CBD">
              <w:rPr>
                <w:rFonts w:eastAsia="Calibri"/>
                <w:sz w:val="24"/>
                <w:szCs w:val="24"/>
              </w:rPr>
              <w:t>Литературии</w:t>
            </w:r>
            <w:proofErr w:type="spellEnd"/>
            <w:r w:rsidRPr="00AE5CBD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E5CBD" w:rsidRPr="00AE5CBD" w:rsidRDefault="00AE5CBD" w:rsidP="00AE5CBD">
            <w:pPr>
              <w:rPr>
                <w:sz w:val="24"/>
                <w:szCs w:val="24"/>
              </w:rPr>
            </w:pPr>
            <w:r w:rsidRPr="00AE5CBD">
              <w:rPr>
                <w:sz w:val="24"/>
                <w:szCs w:val="24"/>
              </w:rPr>
              <w:t>1 часов</w:t>
            </w:r>
          </w:p>
        </w:tc>
      </w:tr>
      <w:tr w:rsidR="00AE5CBD" w:rsidRPr="00AE5CBD" w:rsidTr="00922022">
        <w:tc>
          <w:tcPr>
            <w:tcW w:w="1560" w:type="dxa"/>
          </w:tcPr>
          <w:p w:rsidR="00AE5CBD" w:rsidRPr="00AE5CBD" w:rsidRDefault="00AE5CBD" w:rsidP="00AE5CBD">
            <w:pPr>
              <w:rPr>
                <w:rFonts w:eastAsia="Calibri"/>
                <w:sz w:val="24"/>
                <w:szCs w:val="24"/>
              </w:rPr>
            </w:pPr>
            <w:r w:rsidRPr="00AE5CBD">
              <w:rPr>
                <w:rFonts w:eastAsia="Calibri"/>
                <w:sz w:val="24"/>
                <w:szCs w:val="24"/>
              </w:rPr>
              <w:t xml:space="preserve">Здравствуй сказка. </w:t>
            </w:r>
          </w:p>
          <w:p w:rsidR="00AE5CBD" w:rsidRPr="00AE5CBD" w:rsidRDefault="00AE5CBD" w:rsidP="00AE5CB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041" w:type="dxa"/>
          </w:tcPr>
          <w:p w:rsidR="00AE5CBD" w:rsidRPr="00AE5CBD" w:rsidRDefault="00AE5CBD" w:rsidP="00AE5CBD">
            <w:pPr>
              <w:rPr>
                <w:rFonts w:eastAsia="Calibri"/>
                <w:sz w:val="24"/>
                <w:szCs w:val="24"/>
              </w:rPr>
            </w:pPr>
            <w:r w:rsidRPr="00AE5CBD">
              <w:rPr>
                <w:rFonts w:eastAsia="Calibri"/>
                <w:sz w:val="24"/>
                <w:szCs w:val="24"/>
              </w:rPr>
              <w:t xml:space="preserve">Жили-были буквы. Катя и буквы. Т. </w:t>
            </w:r>
            <w:proofErr w:type="spellStart"/>
            <w:r w:rsidRPr="00AE5CBD">
              <w:rPr>
                <w:rFonts w:eastAsia="Calibri"/>
                <w:sz w:val="24"/>
                <w:szCs w:val="24"/>
              </w:rPr>
              <w:t>Коти</w:t>
            </w:r>
            <w:proofErr w:type="spellEnd"/>
            <w:r w:rsidRPr="00AE5CBD">
              <w:rPr>
                <w:rFonts w:eastAsia="Calibri"/>
                <w:sz w:val="24"/>
                <w:szCs w:val="24"/>
              </w:rPr>
              <w:t>.  Волк. В.Лунин</w:t>
            </w:r>
            <w:r w:rsidR="00922022">
              <w:rPr>
                <w:rFonts w:eastAsia="Calibri"/>
                <w:sz w:val="24"/>
                <w:szCs w:val="24"/>
                <w:lang w:val="tt-RU"/>
              </w:rPr>
              <w:t xml:space="preserve"> </w:t>
            </w:r>
            <w:r w:rsidRPr="00AE5CBD">
              <w:rPr>
                <w:rFonts w:eastAsia="Calibri"/>
                <w:sz w:val="24"/>
                <w:szCs w:val="24"/>
              </w:rPr>
              <w:t xml:space="preserve">Жили-были рыжая лиса, серый заяц и Курочка Ряба. Курочка ряба и десять утят. С.Маршак.  Лиса, заяц и петух. Русская народная сказка. Шутки-минутки. Четыре </w:t>
            </w:r>
            <w:proofErr w:type="spellStart"/>
            <w:r w:rsidRPr="00AE5CBD">
              <w:rPr>
                <w:rFonts w:eastAsia="Calibri"/>
                <w:sz w:val="24"/>
                <w:szCs w:val="24"/>
              </w:rPr>
              <w:t>Анюточки</w:t>
            </w:r>
            <w:proofErr w:type="spellEnd"/>
            <w:r w:rsidRPr="00AE5CBD">
              <w:rPr>
                <w:rFonts w:eastAsia="Calibri"/>
                <w:sz w:val="24"/>
                <w:szCs w:val="24"/>
              </w:rPr>
              <w:t>…</w:t>
            </w:r>
            <w:proofErr w:type="gramStart"/>
            <w:r w:rsidRPr="00AE5CBD">
              <w:rPr>
                <w:rFonts w:eastAsia="Calibri"/>
                <w:sz w:val="24"/>
                <w:szCs w:val="24"/>
              </w:rPr>
              <w:t xml:space="preserve"> .</w:t>
            </w:r>
            <w:proofErr w:type="gramEnd"/>
            <w:r w:rsidRPr="00AE5CBD">
              <w:rPr>
                <w:rFonts w:eastAsia="Calibri"/>
                <w:sz w:val="24"/>
                <w:szCs w:val="24"/>
              </w:rPr>
              <w:t xml:space="preserve"> Е. </w:t>
            </w:r>
            <w:proofErr w:type="spellStart"/>
            <w:r w:rsidRPr="00AE5CBD">
              <w:rPr>
                <w:rFonts w:eastAsia="Calibri"/>
                <w:sz w:val="24"/>
                <w:szCs w:val="24"/>
              </w:rPr>
              <w:t>Балагина</w:t>
            </w:r>
            <w:proofErr w:type="spellEnd"/>
            <w:r w:rsidRPr="00AE5CBD">
              <w:rPr>
                <w:rFonts w:eastAsia="Calibri"/>
                <w:sz w:val="24"/>
                <w:szCs w:val="24"/>
              </w:rPr>
              <w:t xml:space="preserve"> Самостоятельное чтение. Живая азбука. </w:t>
            </w:r>
            <w:proofErr w:type="spellStart"/>
            <w:r w:rsidRPr="00AE5CBD">
              <w:rPr>
                <w:rFonts w:eastAsia="Calibri"/>
                <w:sz w:val="24"/>
                <w:szCs w:val="24"/>
              </w:rPr>
              <w:t>И.Гамазкова</w:t>
            </w:r>
            <w:proofErr w:type="spellEnd"/>
            <w:r w:rsidRPr="00AE5CBD">
              <w:rPr>
                <w:rFonts w:eastAsia="Calibri"/>
                <w:sz w:val="24"/>
                <w:szCs w:val="24"/>
              </w:rPr>
              <w:t xml:space="preserve">.  Семейное чтение. Три дочери. Татарская народная сказка. Два </w:t>
            </w:r>
            <w:proofErr w:type="gramStart"/>
            <w:r w:rsidRPr="00AE5CBD">
              <w:rPr>
                <w:rFonts w:eastAsia="Calibri"/>
                <w:sz w:val="24"/>
                <w:szCs w:val="24"/>
              </w:rPr>
              <w:t>лентяя</w:t>
            </w:r>
            <w:proofErr w:type="gramEnd"/>
            <w:r w:rsidRPr="00AE5CBD">
              <w:rPr>
                <w:rFonts w:eastAsia="Calibri"/>
                <w:sz w:val="24"/>
                <w:szCs w:val="24"/>
              </w:rPr>
              <w:t xml:space="preserve">. Татарская народная сказка. Заяц и черепаха. Ингушская народная сказка. Наш театр. Сами виноваты. С.Михалков. Маленькие и большие секреты страны </w:t>
            </w:r>
            <w:proofErr w:type="spellStart"/>
            <w:r w:rsidRPr="00AE5CBD">
              <w:rPr>
                <w:rFonts w:eastAsia="Calibri"/>
                <w:sz w:val="24"/>
                <w:szCs w:val="24"/>
              </w:rPr>
              <w:t>Литературии</w:t>
            </w:r>
            <w:proofErr w:type="spellEnd"/>
            <w:r w:rsidRPr="00AE5CBD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E5CBD" w:rsidRPr="00AE5CBD" w:rsidRDefault="00AE5CBD" w:rsidP="00AE5CBD">
            <w:pPr>
              <w:rPr>
                <w:sz w:val="24"/>
                <w:szCs w:val="24"/>
              </w:rPr>
            </w:pPr>
            <w:r w:rsidRPr="00AE5CBD">
              <w:rPr>
                <w:sz w:val="24"/>
                <w:szCs w:val="24"/>
              </w:rPr>
              <w:t>2 часов</w:t>
            </w:r>
          </w:p>
        </w:tc>
      </w:tr>
      <w:tr w:rsidR="00AE5CBD" w:rsidRPr="00AE5CBD" w:rsidTr="00922022">
        <w:tc>
          <w:tcPr>
            <w:tcW w:w="1560" w:type="dxa"/>
          </w:tcPr>
          <w:p w:rsidR="00AE5CBD" w:rsidRPr="00AE5CBD" w:rsidRDefault="00AE5CBD" w:rsidP="00AE5CBD">
            <w:pPr>
              <w:rPr>
                <w:rFonts w:eastAsia="Calibri"/>
                <w:sz w:val="24"/>
                <w:szCs w:val="24"/>
              </w:rPr>
            </w:pPr>
            <w:r w:rsidRPr="00AE5CBD">
              <w:rPr>
                <w:rFonts w:eastAsia="Calibri"/>
                <w:sz w:val="24"/>
                <w:szCs w:val="24"/>
              </w:rPr>
              <w:t>Люблю всё живое.</w:t>
            </w:r>
          </w:p>
          <w:p w:rsidR="00AE5CBD" w:rsidRPr="00AE5CBD" w:rsidRDefault="00AE5CBD" w:rsidP="00AE5CB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041" w:type="dxa"/>
          </w:tcPr>
          <w:p w:rsidR="00AE5CBD" w:rsidRPr="00AE5CBD" w:rsidRDefault="00AE5CBD" w:rsidP="00AE5CBD">
            <w:pPr>
              <w:rPr>
                <w:rFonts w:eastAsia="Calibri"/>
                <w:sz w:val="24"/>
                <w:szCs w:val="24"/>
              </w:rPr>
            </w:pPr>
            <w:r w:rsidRPr="00AE5CBD">
              <w:rPr>
                <w:rFonts w:eastAsia="Calibri"/>
                <w:sz w:val="24"/>
                <w:szCs w:val="24"/>
              </w:rPr>
              <w:t xml:space="preserve">Никого не обижай. В. Лунин. </w:t>
            </w:r>
            <w:proofErr w:type="spellStart"/>
            <w:r w:rsidRPr="00AE5CBD">
              <w:rPr>
                <w:rFonts w:eastAsia="Calibri"/>
                <w:sz w:val="24"/>
                <w:szCs w:val="24"/>
              </w:rPr>
              <w:t>Читалочка</w:t>
            </w:r>
            <w:proofErr w:type="spellEnd"/>
            <w:r w:rsidR="00922022">
              <w:rPr>
                <w:rFonts w:eastAsia="Calibri"/>
                <w:sz w:val="24"/>
                <w:szCs w:val="24"/>
                <w:lang w:val="tt-RU"/>
              </w:rPr>
              <w:t xml:space="preserve"> </w:t>
            </w:r>
            <w:r w:rsidRPr="00AE5CBD">
              <w:rPr>
                <w:rFonts w:eastAsia="Calibri"/>
                <w:sz w:val="24"/>
                <w:szCs w:val="24"/>
              </w:rPr>
              <w:t>-</w:t>
            </w:r>
            <w:r w:rsidR="00922022">
              <w:rPr>
                <w:rFonts w:eastAsia="Calibri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AE5CBD">
              <w:rPr>
                <w:rFonts w:eastAsia="Calibri"/>
                <w:sz w:val="24"/>
                <w:szCs w:val="24"/>
              </w:rPr>
              <w:t>обучалочка</w:t>
            </w:r>
            <w:proofErr w:type="gramStart"/>
            <w:r w:rsidRPr="00AE5CBD">
              <w:rPr>
                <w:rFonts w:eastAsia="Calibri"/>
                <w:sz w:val="24"/>
                <w:szCs w:val="24"/>
              </w:rPr>
              <w:t>.Ш</w:t>
            </w:r>
            <w:proofErr w:type="gramEnd"/>
            <w:r w:rsidRPr="00AE5CBD">
              <w:rPr>
                <w:rFonts w:eastAsia="Calibri"/>
                <w:sz w:val="24"/>
                <w:szCs w:val="24"/>
              </w:rPr>
              <w:t>утки-минутки</w:t>
            </w:r>
            <w:proofErr w:type="spellEnd"/>
            <w:r w:rsidRPr="00AE5CBD">
              <w:rPr>
                <w:rFonts w:eastAsia="Calibri"/>
                <w:sz w:val="24"/>
                <w:szCs w:val="24"/>
              </w:rPr>
              <w:t>. Без слов. Н. Сладков. Мы идем в библиотеку</w:t>
            </w:r>
            <w:r w:rsidR="00922022">
              <w:rPr>
                <w:rFonts w:eastAsia="Calibri"/>
                <w:sz w:val="24"/>
                <w:szCs w:val="24"/>
                <w:lang w:val="tt-RU"/>
              </w:rPr>
              <w:t xml:space="preserve">. </w:t>
            </w:r>
            <w:r w:rsidRPr="00AE5CBD">
              <w:rPr>
                <w:rFonts w:eastAsia="Calibri"/>
                <w:sz w:val="24"/>
                <w:szCs w:val="24"/>
              </w:rPr>
              <w:t xml:space="preserve">Не мучить животных. Л.Н.Толстой.  Самостоятельное чтение. В зоопарке С.Маршак.  Шутки-минутки. Наш театр. Волк и лиса. С.Маршак.  Маленькие и большие секреты страны </w:t>
            </w:r>
            <w:proofErr w:type="spellStart"/>
            <w:r w:rsidRPr="00AE5CBD">
              <w:rPr>
                <w:rFonts w:eastAsia="Calibri"/>
                <w:sz w:val="24"/>
                <w:szCs w:val="24"/>
              </w:rPr>
              <w:t>Литературии</w:t>
            </w:r>
            <w:proofErr w:type="spellEnd"/>
            <w:r w:rsidRPr="00AE5CBD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E5CBD" w:rsidRPr="00AE5CBD" w:rsidRDefault="00AE5CBD" w:rsidP="00AE5CBD">
            <w:pPr>
              <w:rPr>
                <w:sz w:val="24"/>
                <w:szCs w:val="24"/>
              </w:rPr>
            </w:pPr>
            <w:r w:rsidRPr="00AE5CBD">
              <w:rPr>
                <w:sz w:val="24"/>
                <w:szCs w:val="24"/>
              </w:rPr>
              <w:t>1 часов</w:t>
            </w:r>
          </w:p>
        </w:tc>
      </w:tr>
      <w:tr w:rsidR="00AE5CBD" w:rsidRPr="00AE5CBD" w:rsidTr="00922022">
        <w:tc>
          <w:tcPr>
            <w:tcW w:w="1560" w:type="dxa"/>
          </w:tcPr>
          <w:p w:rsidR="00AE5CBD" w:rsidRPr="00922022" w:rsidRDefault="00AE5CBD" w:rsidP="00AE5CBD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AE5CBD">
              <w:rPr>
                <w:rFonts w:eastAsia="Calibri"/>
                <w:sz w:val="24"/>
                <w:szCs w:val="24"/>
              </w:rPr>
              <w:lastRenderedPageBreak/>
              <w:t>Хорошие соседи, счастливые друзья.</w:t>
            </w:r>
          </w:p>
        </w:tc>
        <w:tc>
          <w:tcPr>
            <w:tcW w:w="13041" w:type="dxa"/>
          </w:tcPr>
          <w:p w:rsidR="00AE5CBD" w:rsidRPr="00AE5CBD" w:rsidRDefault="00AE5CBD" w:rsidP="00AE5CBD">
            <w:pPr>
              <w:rPr>
                <w:rFonts w:eastAsia="Calibri"/>
                <w:sz w:val="24"/>
                <w:szCs w:val="24"/>
              </w:rPr>
            </w:pPr>
            <w:r w:rsidRPr="00AE5CBD">
              <w:rPr>
                <w:rFonts w:eastAsia="Calibri"/>
                <w:sz w:val="24"/>
                <w:szCs w:val="24"/>
              </w:rPr>
              <w:t xml:space="preserve">Песенка друзей. С.Михалков.  Самое страшное. Е. Пермяк.  Шутки-минутки. «Федя полез за конфетой в буфет» В.Лунин.  Самостоятельное чтение. «Паровоз, паровоз…» Е.Благинина.  Наш театр. Солнышко на память. </w:t>
            </w:r>
            <w:proofErr w:type="spellStart"/>
            <w:r w:rsidRPr="00AE5CBD">
              <w:rPr>
                <w:rFonts w:eastAsia="Calibri"/>
                <w:sz w:val="24"/>
                <w:szCs w:val="24"/>
              </w:rPr>
              <w:t>М.Пляцковский</w:t>
            </w:r>
            <w:proofErr w:type="spellEnd"/>
            <w:r w:rsidRPr="00AE5CBD">
              <w:rPr>
                <w:rFonts w:eastAsia="Calibri"/>
                <w:sz w:val="24"/>
                <w:szCs w:val="24"/>
              </w:rPr>
              <w:t xml:space="preserve">.  Маленькие и большие секреты страны </w:t>
            </w:r>
            <w:proofErr w:type="spellStart"/>
            <w:r w:rsidRPr="00AE5CBD">
              <w:rPr>
                <w:rFonts w:eastAsia="Calibri"/>
                <w:sz w:val="24"/>
                <w:szCs w:val="24"/>
              </w:rPr>
              <w:t>Литературии</w:t>
            </w:r>
            <w:proofErr w:type="spellEnd"/>
            <w:proofErr w:type="gramStart"/>
            <w:r w:rsidRPr="00AE5CBD">
              <w:rPr>
                <w:rFonts w:eastAsia="Calibri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134" w:type="dxa"/>
          </w:tcPr>
          <w:p w:rsidR="00AE5CBD" w:rsidRPr="00AE5CBD" w:rsidRDefault="00AE5CBD" w:rsidP="00AE5CBD">
            <w:pPr>
              <w:rPr>
                <w:sz w:val="24"/>
                <w:szCs w:val="24"/>
              </w:rPr>
            </w:pPr>
            <w:r w:rsidRPr="00AE5CBD">
              <w:rPr>
                <w:sz w:val="24"/>
                <w:szCs w:val="24"/>
              </w:rPr>
              <w:t>1 часов</w:t>
            </w:r>
          </w:p>
        </w:tc>
      </w:tr>
      <w:tr w:rsidR="00AE5CBD" w:rsidRPr="00AE5CBD" w:rsidTr="00922022">
        <w:tc>
          <w:tcPr>
            <w:tcW w:w="1560" w:type="dxa"/>
          </w:tcPr>
          <w:p w:rsidR="00AE5CBD" w:rsidRPr="00922022" w:rsidRDefault="00AE5CBD" w:rsidP="00AE5CBD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AE5CBD">
              <w:rPr>
                <w:rFonts w:eastAsia="Calibri"/>
                <w:sz w:val="24"/>
                <w:szCs w:val="24"/>
              </w:rPr>
              <w:t xml:space="preserve">Край родной, навек любимый. </w:t>
            </w:r>
          </w:p>
        </w:tc>
        <w:tc>
          <w:tcPr>
            <w:tcW w:w="13041" w:type="dxa"/>
          </w:tcPr>
          <w:p w:rsidR="00AE5CBD" w:rsidRPr="00AE5CBD" w:rsidRDefault="00AE5CBD" w:rsidP="00AE5CBD">
            <w:pPr>
              <w:rPr>
                <w:rFonts w:eastAsia="Calibri"/>
                <w:sz w:val="24"/>
                <w:szCs w:val="24"/>
              </w:rPr>
            </w:pPr>
            <w:r w:rsidRPr="00AE5CBD">
              <w:rPr>
                <w:rFonts w:eastAsia="Calibri"/>
                <w:sz w:val="24"/>
                <w:szCs w:val="24"/>
              </w:rPr>
              <w:t xml:space="preserve">Лучше нет родного края. П.Воронько.  </w:t>
            </w:r>
            <w:proofErr w:type="spellStart"/>
            <w:r w:rsidRPr="00AE5CBD">
              <w:rPr>
                <w:rFonts w:eastAsia="Calibri"/>
                <w:sz w:val="24"/>
                <w:szCs w:val="24"/>
              </w:rPr>
              <w:t>Лето</w:t>
            </w:r>
            <w:proofErr w:type="gramStart"/>
            <w:r w:rsidRPr="00AE5CBD">
              <w:rPr>
                <w:rFonts w:eastAsia="Calibri"/>
                <w:sz w:val="24"/>
                <w:szCs w:val="24"/>
              </w:rPr>
              <w:t>.И</w:t>
            </w:r>
            <w:proofErr w:type="gramEnd"/>
            <w:r w:rsidRPr="00AE5CBD">
              <w:rPr>
                <w:rFonts w:eastAsia="Calibri"/>
                <w:sz w:val="24"/>
                <w:szCs w:val="24"/>
              </w:rPr>
              <w:t>.Суриков</w:t>
            </w:r>
            <w:proofErr w:type="spellEnd"/>
            <w:r w:rsidRPr="00AE5CBD">
              <w:rPr>
                <w:rFonts w:eastAsia="Calibri"/>
                <w:sz w:val="24"/>
                <w:szCs w:val="24"/>
              </w:rPr>
              <w:t>.  «За весной, красой природы» А.Пушкин</w:t>
            </w:r>
            <w:proofErr w:type="gramStart"/>
            <w:r w:rsidRPr="00AE5CBD">
              <w:rPr>
                <w:rFonts w:eastAsia="Calibri"/>
                <w:sz w:val="24"/>
                <w:szCs w:val="24"/>
              </w:rPr>
              <w:t>.«</w:t>
            </w:r>
            <w:proofErr w:type="gramEnd"/>
            <w:r w:rsidRPr="00AE5CBD">
              <w:rPr>
                <w:rFonts w:eastAsia="Calibri"/>
                <w:sz w:val="24"/>
                <w:szCs w:val="24"/>
              </w:rPr>
              <w:t xml:space="preserve">Миновало лето..». А.Плещеев.  Шутки-минутки. Сенокос. </w:t>
            </w:r>
            <w:proofErr w:type="spellStart"/>
            <w:r w:rsidRPr="00AE5CBD">
              <w:rPr>
                <w:rFonts w:eastAsia="Calibri"/>
                <w:sz w:val="24"/>
                <w:szCs w:val="24"/>
              </w:rPr>
              <w:t>И.Токмакова</w:t>
            </w:r>
            <w:proofErr w:type="spellEnd"/>
            <w:proofErr w:type="gramStart"/>
            <w:r w:rsidRPr="00AE5CBD">
              <w:rPr>
                <w:rFonts w:eastAsia="Calibri"/>
                <w:sz w:val="24"/>
                <w:szCs w:val="24"/>
              </w:rPr>
              <w:t>.«</w:t>
            </w:r>
            <w:proofErr w:type="gramEnd"/>
            <w:r w:rsidRPr="00AE5CBD">
              <w:rPr>
                <w:rFonts w:eastAsia="Calibri"/>
                <w:sz w:val="24"/>
                <w:szCs w:val="24"/>
              </w:rPr>
              <w:t xml:space="preserve">Сколько звёзд на ясном небе» Г. </w:t>
            </w:r>
            <w:proofErr w:type="spellStart"/>
            <w:r w:rsidRPr="00AE5CBD">
              <w:rPr>
                <w:rFonts w:eastAsia="Calibri"/>
                <w:sz w:val="24"/>
                <w:szCs w:val="24"/>
              </w:rPr>
              <w:t>Виеру</w:t>
            </w:r>
            <w:proofErr w:type="spellEnd"/>
            <w:r w:rsidRPr="00AE5CBD">
              <w:rPr>
                <w:rFonts w:eastAsia="Calibri"/>
                <w:sz w:val="24"/>
                <w:szCs w:val="24"/>
              </w:rPr>
              <w:t>. Самостоятельное чтение.</w:t>
            </w:r>
            <w:r w:rsidR="00922022">
              <w:rPr>
                <w:rFonts w:eastAsia="Calibri"/>
                <w:sz w:val="24"/>
                <w:szCs w:val="24"/>
                <w:lang w:val="tt-RU"/>
              </w:rPr>
              <w:t xml:space="preserve"> </w:t>
            </w:r>
            <w:r w:rsidRPr="00AE5CBD">
              <w:rPr>
                <w:rFonts w:eastAsia="Calibri"/>
                <w:sz w:val="24"/>
                <w:szCs w:val="24"/>
              </w:rPr>
              <w:t xml:space="preserve">Мы идем в библиотеку. Всё она. И. Косяков. Маленькие и большие секреты страны </w:t>
            </w:r>
            <w:proofErr w:type="spellStart"/>
            <w:r w:rsidRPr="00AE5CBD">
              <w:rPr>
                <w:rFonts w:eastAsia="Calibri"/>
                <w:sz w:val="24"/>
                <w:szCs w:val="24"/>
              </w:rPr>
              <w:t>Литературии</w:t>
            </w:r>
            <w:proofErr w:type="spellEnd"/>
            <w:r w:rsidRPr="00AE5CBD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E5CBD" w:rsidRPr="00AE5CBD" w:rsidRDefault="00AE5CBD" w:rsidP="00AE5CBD">
            <w:pPr>
              <w:rPr>
                <w:sz w:val="24"/>
                <w:szCs w:val="24"/>
              </w:rPr>
            </w:pPr>
            <w:r w:rsidRPr="00AE5CBD">
              <w:rPr>
                <w:sz w:val="24"/>
                <w:szCs w:val="24"/>
              </w:rPr>
              <w:t>2 часов</w:t>
            </w:r>
          </w:p>
        </w:tc>
      </w:tr>
      <w:tr w:rsidR="00AE5CBD" w:rsidRPr="00AE5CBD" w:rsidTr="00922022">
        <w:tc>
          <w:tcPr>
            <w:tcW w:w="1560" w:type="dxa"/>
          </w:tcPr>
          <w:p w:rsidR="00AE5CBD" w:rsidRPr="00922022" w:rsidRDefault="00AE5CBD" w:rsidP="00AE5CBD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AE5CBD">
              <w:rPr>
                <w:rFonts w:eastAsia="Calibri"/>
                <w:sz w:val="24"/>
                <w:szCs w:val="24"/>
              </w:rPr>
              <w:t>Сто фантазий.</w:t>
            </w:r>
          </w:p>
        </w:tc>
        <w:tc>
          <w:tcPr>
            <w:tcW w:w="13041" w:type="dxa"/>
          </w:tcPr>
          <w:p w:rsidR="00AE5CBD" w:rsidRPr="00AE5CBD" w:rsidRDefault="00AE5CBD" w:rsidP="00AE5CBD">
            <w:pPr>
              <w:rPr>
                <w:rFonts w:eastAsia="Calibri"/>
                <w:sz w:val="24"/>
                <w:szCs w:val="24"/>
              </w:rPr>
            </w:pPr>
            <w:r w:rsidRPr="00AE5CBD">
              <w:rPr>
                <w:rFonts w:eastAsia="Calibri"/>
                <w:sz w:val="24"/>
                <w:szCs w:val="24"/>
              </w:rPr>
              <w:t xml:space="preserve">Совершенно непонятно. Р. </w:t>
            </w:r>
            <w:proofErr w:type="spellStart"/>
            <w:r w:rsidRPr="00AE5CBD">
              <w:rPr>
                <w:rFonts w:eastAsia="Calibri"/>
                <w:sz w:val="24"/>
                <w:szCs w:val="24"/>
              </w:rPr>
              <w:t>Сеф</w:t>
            </w:r>
            <w:proofErr w:type="spellEnd"/>
            <w:r w:rsidRPr="00AE5CBD">
              <w:rPr>
                <w:rFonts w:eastAsia="Calibri"/>
                <w:sz w:val="24"/>
                <w:szCs w:val="24"/>
              </w:rPr>
              <w:t xml:space="preserve">.  Учись сочинять сам.  Маленькие и большие секреты страны </w:t>
            </w:r>
            <w:proofErr w:type="spellStart"/>
            <w:r w:rsidRPr="00AE5CBD">
              <w:rPr>
                <w:rFonts w:eastAsia="Calibri"/>
                <w:sz w:val="24"/>
                <w:szCs w:val="24"/>
              </w:rPr>
              <w:t>Литературии</w:t>
            </w:r>
            <w:proofErr w:type="spellEnd"/>
            <w:r w:rsidRPr="00AE5CBD">
              <w:rPr>
                <w:rFonts w:eastAsia="Calibri"/>
                <w:sz w:val="24"/>
                <w:szCs w:val="24"/>
              </w:rPr>
              <w:t>. Семейное чтение. Заключительный урок.</w:t>
            </w:r>
          </w:p>
        </w:tc>
        <w:tc>
          <w:tcPr>
            <w:tcW w:w="1134" w:type="dxa"/>
          </w:tcPr>
          <w:p w:rsidR="00AE5CBD" w:rsidRPr="00AE5CBD" w:rsidRDefault="00AE5CBD" w:rsidP="00AE5CBD">
            <w:pPr>
              <w:rPr>
                <w:sz w:val="24"/>
                <w:szCs w:val="24"/>
              </w:rPr>
            </w:pPr>
            <w:r w:rsidRPr="00AE5CBD">
              <w:rPr>
                <w:sz w:val="24"/>
                <w:szCs w:val="24"/>
              </w:rPr>
              <w:t>1 часов</w:t>
            </w:r>
          </w:p>
        </w:tc>
      </w:tr>
      <w:tr w:rsidR="00AE5CBD" w:rsidRPr="00AE5CBD" w:rsidTr="00922022">
        <w:tc>
          <w:tcPr>
            <w:tcW w:w="1560" w:type="dxa"/>
          </w:tcPr>
          <w:p w:rsidR="00AE5CBD" w:rsidRPr="00AE5CBD" w:rsidRDefault="00AE5CBD" w:rsidP="00AE5CBD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3041" w:type="dxa"/>
          </w:tcPr>
          <w:p w:rsidR="00AE5CBD" w:rsidRPr="00AE5CBD" w:rsidRDefault="00AE5CBD" w:rsidP="00AE5CBD">
            <w:pPr>
              <w:rPr>
                <w:rFonts w:eastAsia="Calibri"/>
                <w:sz w:val="24"/>
                <w:szCs w:val="24"/>
              </w:rPr>
            </w:pPr>
            <w:r w:rsidRPr="00AE5CBD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AE5CBD" w:rsidRPr="00AE5CBD" w:rsidRDefault="00AE5CBD" w:rsidP="00AE5CBD">
            <w:pPr>
              <w:rPr>
                <w:sz w:val="24"/>
                <w:szCs w:val="24"/>
              </w:rPr>
            </w:pPr>
            <w:r w:rsidRPr="00AE5CBD">
              <w:rPr>
                <w:sz w:val="24"/>
                <w:szCs w:val="24"/>
              </w:rPr>
              <w:t>33 часов</w:t>
            </w:r>
          </w:p>
        </w:tc>
      </w:tr>
    </w:tbl>
    <w:p w:rsidR="00AE5CBD" w:rsidRPr="00AE5CBD" w:rsidRDefault="00AE5CBD" w:rsidP="00AE5CB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tt-RU" w:eastAsia="ru-RU"/>
        </w:rPr>
      </w:pPr>
    </w:p>
    <w:p w:rsidR="00922022" w:rsidRDefault="00922022" w:rsidP="00AE5C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tt-RU" w:eastAsia="ru-RU"/>
        </w:rPr>
      </w:pPr>
    </w:p>
    <w:p w:rsidR="00922022" w:rsidRDefault="00922022" w:rsidP="00AE5C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tt-RU" w:eastAsia="ru-RU"/>
        </w:rPr>
      </w:pPr>
    </w:p>
    <w:p w:rsidR="00922022" w:rsidRDefault="00922022" w:rsidP="00AE5C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tt-RU" w:eastAsia="ru-RU"/>
        </w:rPr>
      </w:pPr>
    </w:p>
    <w:p w:rsidR="00922022" w:rsidRDefault="00922022" w:rsidP="00AE5C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tt-RU" w:eastAsia="ru-RU"/>
        </w:rPr>
      </w:pPr>
    </w:p>
    <w:p w:rsidR="00922022" w:rsidRDefault="00922022" w:rsidP="00AE5C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tt-RU" w:eastAsia="ru-RU"/>
        </w:rPr>
      </w:pPr>
    </w:p>
    <w:p w:rsidR="00922022" w:rsidRDefault="00922022" w:rsidP="00AE5C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tt-RU" w:eastAsia="ru-RU"/>
        </w:rPr>
      </w:pPr>
    </w:p>
    <w:p w:rsidR="00922022" w:rsidRDefault="00922022" w:rsidP="00AE5C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tt-RU" w:eastAsia="ru-RU"/>
        </w:rPr>
      </w:pPr>
    </w:p>
    <w:p w:rsidR="00922022" w:rsidRDefault="00922022" w:rsidP="00AE5C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tt-RU" w:eastAsia="ru-RU"/>
        </w:rPr>
      </w:pPr>
    </w:p>
    <w:p w:rsidR="00922022" w:rsidRDefault="00922022" w:rsidP="00AE5C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tt-RU" w:eastAsia="ru-RU"/>
        </w:rPr>
      </w:pPr>
    </w:p>
    <w:p w:rsidR="00922022" w:rsidRDefault="00922022" w:rsidP="00AE5C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tt-RU" w:eastAsia="ru-RU"/>
        </w:rPr>
      </w:pPr>
    </w:p>
    <w:p w:rsidR="00922022" w:rsidRDefault="00922022" w:rsidP="00AE5C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tt-RU" w:eastAsia="ru-RU"/>
        </w:rPr>
      </w:pPr>
    </w:p>
    <w:p w:rsidR="00922022" w:rsidRDefault="00922022" w:rsidP="00AE5C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tt-RU" w:eastAsia="ru-RU"/>
        </w:rPr>
      </w:pPr>
    </w:p>
    <w:p w:rsidR="00922022" w:rsidRDefault="00922022" w:rsidP="00AE5C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tt-RU" w:eastAsia="ru-RU"/>
        </w:rPr>
      </w:pPr>
    </w:p>
    <w:p w:rsidR="00922022" w:rsidRDefault="00922022" w:rsidP="00AE5C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tt-RU" w:eastAsia="ru-RU"/>
        </w:rPr>
      </w:pPr>
    </w:p>
    <w:p w:rsidR="00922022" w:rsidRDefault="00922022" w:rsidP="00AE5C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tt-RU" w:eastAsia="ru-RU"/>
        </w:rPr>
      </w:pPr>
    </w:p>
    <w:p w:rsidR="00922022" w:rsidRDefault="00922022" w:rsidP="00AE5C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tt-RU" w:eastAsia="ru-RU"/>
        </w:rPr>
      </w:pPr>
    </w:p>
    <w:p w:rsidR="00922022" w:rsidRDefault="00922022" w:rsidP="00AE5C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tt-RU" w:eastAsia="ru-RU"/>
        </w:rPr>
      </w:pPr>
    </w:p>
    <w:p w:rsidR="00922022" w:rsidRDefault="00922022" w:rsidP="00AE5C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tt-RU" w:eastAsia="ru-RU"/>
        </w:rPr>
      </w:pPr>
    </w:p>
    <w:p w:rsidR="00922022" w:rsidRDefault="00922022" w:rsidP="00AE5C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tt-RU" w:eastAsia="ru-RU"/>
        </w:rPr>
      </w:pPr>
    </w:p>
    <w:p w:rsidR="00922022" w:rsidRDefault="00922022" w:rsidP="00AE5C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tt-RU" w:eastAsia="ru-RU"/>
        </w:rPr>
      </w:pPr>
    </w:p>
    <w:p w:rsidR="00922022" w:rsidRDefault="00922022" w:rsidP="00AE5C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tt-RU" w:eastAsia="ru-RU"/>
        </w:rPr>
      </w:pPr>
    </w:p>
    <w:p w:rsidR="00922022" w:rsidRDefault="00922022" w:rsidP="00AE5C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tt-RU" w:eastAsia="ru-RU"/>
        </w:rPr>
      </w:pPr>
    </w:p>
    <w:p w:rsidR="00922022" w:rsidRDefault="00922022" w:rsidP="00AE5C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tt-RU" w:eastAsia="ru-RU"/>
        </w:rPr>
      </w:pPr>
    </w:p>
    <w:p w:rsidR="00922022" w:rsidRDefault="00922022" w:rsidP="00AE5C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tt-RU" w:eastAsia="ru-RU"/>
        </w:rPr>
      </w:pPr>
    </w:p>
    <w:p w:rsidR="00922022" w:rsidRDefault="00922022" w:rsidP="00AE5C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tt-RU" w:eastAsia="ru-RU"/>
        </w:rPr>
      </w:pPr>
    </w:p>
    <w:p w:rsidR="00922022" w:rsidRDefault="00922022" w:rsidP="009220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tt-RU" w:eastAsia="ru-RU"/>
        </w:rPr>
      </w:pPr>
    </w:p>
    <w:p w:rsidR="00AE5CBD" w:rsidRPr="00AE5CBD" w:rsidRDefault="00AE5CBD" w:rsidP="00AE5C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tt-RU" w:eastAsia="ru-RU"/>
        </w:rPr>
      </w:pPr>
      <w:r w:rsidRPr="00AE5CBD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lastRenderedPageBreak/>
        <w:t>Календарно – тематическое планирование</w:t>
      </w:r>
    </w:p>
    <w:tbl>
      <w:tblPr>
        <w:tblpPr w:leftFromText="180" w:rightFromText="180" w:vertAnchor="text" w:horzAnchor="margin" w:tblpX="-276" w:tblpY="426"/>
        <w:tblW w:w="15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835"/>
        <w:gridCol w:w="10523"/>
        <w:gridCol w:w="850"/>
        <w:gridCol w:w="1134"/>
      </w:tblGrid>
      <w:tr w:rsidR="00AE5CBD" w:rsidRPr="00AE5CBD" w:rsidTr="0032006E">
        <w:trPr>
          <w:trHeight w:val="111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ind w:left="-135" w:firstLine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CBD">
              <w:rPr>
                <w:rFonts w:ascii="Times New Roman" w:eastAsia="Calibri" w:hAnsi="Times New Roman" w:cs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10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C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AE5CBD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AE5CBD" w:rsidRPr="00AE5CBD" w:rsidTr="0032006E">
        <w:trPr>
          <w:trHeight w:val="111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ind w:left="-135" w:firstLine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E5C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134" w:type="dxa"/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E5C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факт</w:t>
            </w:r>
          </w:p>
        </w:tc>
      </w:tr>
      <w:tr w:rsidR="00AE5CBD" w:rsidRPr="00AE5CBD" w:rsidTr="0032006E">
        <w:trPr>
          <w:trHeight w:val="11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ind w:left="-135" w:firstLine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E5C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shd w:val="clear" w:color="auto" w:fill="FFFFFF"/>
              </w:rPr>
              <w:t>Давайте знакомиться.</w:t>
            </w:r>
            <w:r w:rsidRPr="00AE5C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Мир общения. Я школ</w:t>
            </w:r>
            <w:proofErr w:type="spellStart"/>
            <w:r w:rsidRPr="00AE5CBD">
              <w:rPr>
                <w:rFonts w:ascii="Times New Roman" w:eastAsia="Calibri" w:hAnsi="Times New Roman" w:cs="Times New Roman"/>
                <w:sz w:val="24"/>
                <w:szCs w:val="24"/>
              </w:rPr>
              <w:t>ьник</w:t>
            </w:r>
            <w:proofErr w:type="spellEnd"/>
            <w:r w:rsidRPr="00AE5C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E5C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Моделировать</w:t>
            </w:r>
            <w:r w:rsidRPr="00AE5C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ситуацию общения (кто с кем общается, какие слова использует). </w:t>
            </w:r>
            <w:r w:rsidRPr="00AE5C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Составлять </w:t>
            </w:r>
            <w:r w:rsidRPr="00AE5C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диалоги при работе в паре. </w:t>
            </w:r>
            <w:r w:rsidRPr="00AE5C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Разыгрывать </w:t>
            </w:r>
            <w:r w:rsidRPr="00AE5C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сценки общения героев сказок.</w:t>
            </w:r>
            <w:r w:rsidR="009220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AE5C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Обводить</w:t>
            </w:r>
            <w:r w:rsidRPr="00AE5C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и </w:t>
            </w:r>
            <w:r w:rsidRPr="00AE5C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раскрашивать</w:t>
            </w:r>
            <w:r w:rsidRPr="00AE5C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рисунки, </w:t>
            </w:r>
            <w:r w:rsidRPr="00AE5C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штриховать</w:t>
            </w:r>
            <w:r w:rsidRPr="00AE5C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sz w:val="24"/>
                <w:szCs w:val="24"/>
              </w:rPr>
              <w:t>3.09.</w:t>
            </w:r>
          </w:p>
        </w:tc>
        <w:tc>
          <w:tcPr>
            <w:tcW w:w="1134" w:type="dxa"/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5CBD" w:rsidRPr="00AE5CBD" w:rsidTr="0032006E">
        <w:trPr>
          <w:trHeight w:val="11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ind w:left="-135" w:firstLine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E5C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Слово в общении. Помощники слова в общении. Общение без слов.</w:t>
            </w:r>
            <w:r w:rsidRPr="00AE5CBD">
              <w:rPr>
                <w:rFonts w:ascii="Times New Roman" w:eastAsia="Calibri" w:hAnsi="Times New Roman" w:cs="Times New Roman"/>
                <w:sz w:val="24"/>
                <w:szCs w:val="24"/>
              </w:rPr>
              <w:t>Как понять животных? Разговаривают ли предметы?</w:t>
            </w:r>
          </w:p>
        </w:tc>
        <w:tc>
          <w:tcPr>
            <w:tcW w:w="10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E5C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Называть</w:t>
            </w:r>
            <w:r w:rsidRPr="00AE5C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 предметы по рисункам. </w:t>
            </w:r>
            <w:r w:rsidRPr="00AE5C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Употреблять </w:t>
            </w:r>
            <w:r w:rsidRPr="00AE5C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слова речевого этикета</w:t>
            </w:r>
            <w:r w:rsidRPr="00AE5C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. Подбирать </w:t>
            </w:r>
            <w:r w:rsidRPr="00AE5C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слова с обобщающим значением. </w:t>
            </w:r>
            <w:r w:rsidRPr="00AE5C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Составлять</w:t>
            </w:r>
            <w:r w:rsidRPr="00AE5C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 рассказ по названию и картинкам. </w:t>
            </w:r>
            <w:r w:rsidRPr="00AE5C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Обводить</w:t>
            </w:r>
            <w:r w:rsidRPr="00AE5C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 и </w:t>
            </w:r>
            <w:r w:rsidRPr="00AE5C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раскрашивать</w:t>
            </w:r>
            <w:r w:rsidRPr="00AE5C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 рисунки, </w:t>
            </w:r>
            <w:r w:rsidRPr="00AE5C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штриховать</w:t>
            </w:r>
            <w:r w:rsidRPr="00AE5C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. </w:t>
            </w:r>
            <w:r w:rsidRPr="00AE5C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Разыгрывать</w:t>
            </w:r>
            <w:r w:rsidRPr="00AE5C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 сценки по сюжетам народных сказок; </w:t>
            </w:r>
            <w:r w:rsidRPr="00AE5C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наблюдать </w:t>
            </w:r>
            <w:r w:rsidRPr="00AE5C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 жестами, мимикой и интонацией героев сказок. </w:t>
            </w:r>
            <w:r w:rsidRPr="00AE5C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Рассказывать </w:t>
            </w:r>
            <w:r w:rsidRPr="00AE5C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эпизоды из сказок, </w:t>
            </w:r>
            <w:r w:rsidRPr="00AE5C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использовать</w:t>
            </w:r>
            <w:r w:rsidRPr="00AE5C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жесты и различные виды интонации.</w:t>
            </w:r>
            <w:r w:rsidR="009220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AE5C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Наблюдать</w:t>
            </w:r>
            <w:r w:rsidRPr="00AE5C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за ролью интонации в речи.</w:t>
            </w:r>
            <w:r w:rsidR="009220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AE5C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Использовать </w:t>
            </w:r>
            <w:r w:rsidRPr="00AE5C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разные виды интонации для выражения своего отношения к предмету рассказывания.</w:t>
            </w:r>
            <w:r w:rsidR="009220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 xml:space="preserve"> </w:t>
            </w:r>
            <w:r w:rsidRPr="00AE5C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Составлять </w:t>
            </w:r>
            <w:r w:rsidRPr="00AE5C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рассказы с помощью предметов</w:t>
            </w:r>
            <w:r w:rsidRPr="00AE5C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. Сравнивать </w:t>
            </w:r>
            <w:r w:rsidRPr="00AE5C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степень точности выражения мысли в рассказе, составленном с помощью предметов, и в рассказе, составленном с помощью слов.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134" w:type="dxa"/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5CBD" w:rsidRPr="00AE5CBD" w:rsidTr="0032006E">
        <w:trPr>
          <w:trHeight w:val="11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ind w:left="-135" w:firstLine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E5CB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Слова и предметы. Рисунки и предметы в </w:t>
            </w:r>
            <w:r w:rsidRPr="00AE5C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общении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AE5CBD">
              <w:rPr>
                <w:rFonts w:ascii="Times New Roman" w:eastAsia="Calibri" w:hAnsi="Times New Roman" w:cs="Times New Roman"/>
                <w:sz w:val="24"/>
                <w:szCs w:val="24"/>
              </w:rPr>
              <w:t>Мир полон звуков.Гласные и согласные звуки.</w:t>
            </w:r>
          </w:p>
        </w:tc>
        <w:tc>
          <w:tcPr>
            <w:tcW w:w="10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Моделировать ситуацию общения с использованием меток, рисунков, знаков. Составлять рассказ-объяснение «Как найти дорогу» с использованием меток, знаков, символов. Составлять простейшие сообщения. Овладевать знаково-символической деятельностью: составлять устные высказывания, «записывать» их с помощью рисунков, пиктограмм или условных знаков (с помощью учителя).  Создавать свои знаки-символы для обозначения парной и познавательной работы; сравнивать их с условными знаками в учебнике. Коллективно составлять знаки-символы, обозначающие результаты работы, их оценку (хорошо, отлично, удовлетворительно). Расшифровывать знаки: понимать их значение, придумывать и рисовать (запись) простейшие знаки-символы.</w:t>
            </w:r>
          </w:p>
          <w:p w:rsidR="00AE5CBD" w:rsidRPr="00AE5CBD" w:rsidRDefault="00AE5CBD" w:rsidP="00AE5CBD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</w:pPr>
            <w:r w:rsidRPr="00AE5C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Делить сообщения на слова, определять их количество, последовательность. Составлять простейшие сообщения, оформлять их на письме с помощью схем. Обозначать слово любыми средствами: фишками, символическим рисунком, знаком.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134" w:type="dxa"/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5CBD" w:rsidRPr="00AE5CBD" w:rsidTr="0032006E">
        <w:trPr>
          <w:trHeight w:val="11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ind w:left="-135" w:firstLine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Твердые и мягкие согласные.</w:t>
            </w:r>
          </w:p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Звучание и значение слова. Слова и слоги.</w:t>
            </w:r>
          </w:p>
        </w:tc>
        <w:tc>
          <w:tcPr>
            <w:tcW w:w="10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134" w:type="dxa"/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5CBD" w:rsidRPr="00AE5CBD" w:rsidTr="0032006E">
        <w:trPr>
          <w:trHeight w:val="11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E5C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Ударение в слове. Слово и предложение. Весёлое путешествие от «А» до «Я»</w:t>
            </w:r>
          </w:p>
        </w:tc>
        <w:tc>
          <w:tcPr>
            <w:tcW w:w="10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Различать слово и предложение по их функциям (без терминологии), назначению. Оформлять начало и конец предложения с ориентировкой на модель предложения. Записывать сообщение с помощью графической схемы. Переводить устные сообщения в предложения, записывать их с помощью схем. Давать характеристику звуков в звуковой схеме. Воссоздавать сюжет сказки с опорой на схемы предложений.  </w:t>
            </w:r>
            <w:r w:rsidRPr="00AE5CBD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Оценивать самостоятельно свою работу на основе образца.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5CBD" w:rsidRPr="00AE5CBD" w:rsidTr="0032006E">
        <w:trPr>
          <w:trHeight w:val="11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Страна </w:t>
            </w:r>
            <w:proofErr w:type="spellStart"/>
            <w:r w:rsidRPr="00AE5CB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АБВГДейка</w:t>
            </w:r>
            <w:proofErr w:type="spellEnd"/>
            <w:r w:rsidRPr="00AE5CB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Звуки [а], [о]; буквы </w:t>
            </w:r>
            <w:proofErr w:type="spellStart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Аа</w:t>
            </w:r>
            <w:proofErr w:type="spellEnd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Оо</w:t>
            </w:r>
            <w:proofErr w:type="spellEnd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Проводить звуковой анализ слов. Различать и соотносить звуки и буквы. Объяснять роль букв (обозначение звуков).  Характеризовать гласные звуки, обозначать шесть гласных звуков буквами. Различать  звучание и значение слова. Находить  изученные буквы в тексте. Находить изученные буквы в тексте.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5CBD" w:rsidRPr="00AE5CBD" w:rsidTr="0032006E">
        <w:trPr>
          <w:trHeight w:val="11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</w:pPr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Звуки [у], [и], буквы </w:t>
            </w:r>
            <w:proofErr w:type="spellStart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Уу</w:t>
            </w:r>
            <w:proofErr w:type="spellEnd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, Ии. </w:t>
            </w:r>
          </w:p>
          <w:p w:rsidR="00922022" w:rsidRPr="00922022" w:rsidRDefault="00922022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0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5CBD" w:rsidRPr="00AE5CBD" w:rsidTr="0032006E">
        <w:trPr>
          <w:trHeight w:val="11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lastRenderedPageBreak/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  <w:t>Звуки [ы],</w:t>
            </w: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 [э]</w:t>
            </w:r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  <w:t>. Буквы Ыы,</w:t>
            </w: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 Ээ</w:t>
            </w:r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10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1D7BF7" w:rsidRDefault="00AE5CBD" w:rsidP="00AE5CBD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5CBD" w:rsidRPr="00AE5CBD" w:rsidTr="0032006E">
        <w:trPr>
          <w:trHeight w:val="11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FE3409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Звуки [</w:t>
            </w:r>
            <w:proofErr w:type="gramStart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] — [м`]. Буква </w:t>
            </w:r>
            <w:proofErr w:type="gramStart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Мм</w:t>
            </w:r>
            <w:proofErr w:type="gramEnd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10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29.10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5CBD" w:rsidRPr="00AE5CBD" w:rsidTr="0032006E">
        <w:trPr>
          <w:trHeight w:val="11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FE3409" w:rsidP="00FE3409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Звуки [с] </w:t>
            </w:r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 [с`]</w:t>
            </w:r>
            <w:proofErr w:type="gramStart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,[</w:t>
            </w:r>
            <w:proofErr w:type="gramEnd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н] 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букваСс</w:t>
            </w:r>
            <w:proofErr w:type="spellEnd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., </w:t>
            </w:r>
            <w:proofErr w:type="spellStart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Нн</w:t>
            </w:r>
            <w:proofErr w:type="spellEnd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12.11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AE5CBD" w:rsidRPr="00AE5CBD" w:rsidTr="0032006E">
        <w:trPr>
          <w:trHeight w:val="11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11</w:t>
            </w:r>
          </w:p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FE3409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Звуки [</w:t>
            </w:r>
            <w:proofErr w:type="gramStart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л</w:t>
            </w:r>
            <w:proofErr w:type="gramEnd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] — [л`], буква </w:t>
            </w:r>
            <w:proofErr w:type="spellStart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Лл</w:t>
            </w:r>
            <w:proofErr w:type="spellEnd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. </w:t>
            </w:r>
            <w:r w:rsidR="00AE5CBD"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Звуки [т] — [т`], буква</w:t>
            </w:r>
            <w:proofErr w:type="gramStart"/>
            <w:r w:rsidR="00AE5CBD"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Т</w:t>
            </w:r>
            <w:proofErr w:type="gramEnd"/>
            <w:r w:rsidR="00AE5CBD"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т.</w:t>
            </w:r>
          </w:p>
        </w:tc>
        <w:tc>
          <w:tcPr>
            <w:tcW w:w="10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Подписывать изученные буквы под звуковыми схемами.  Различать согласные и гласные звуки, обозначать согласные звуки на схеме условными знаками и буквами.  Характеризовать и различать твёрдые и мягкие согласные звуки, звонкие и глухие. Сравнивать слова-омонимы (без терминологии) по значению и по звучанию. Ставить в словах знак ударения, выделять ударный слог.  Читать слова, предложения и тексты. Анализировать примеры звукописи в стихотворной речи, в скороговорках. </w:t>
            </w:r>
          </w:p>
          <w:p w:rsidR="00AE5CBD" w:rsidRPr="00AE5CBD" w:rsidRDefault="00AE5CBD" w:rsidP="00AE5CBD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Наблюдать за смыслоразличительной ролью звуков в словах. Делить слова на слоги, определять количество слогов в слове. </w:t>
            </w:r>
          </w:p>
          <w:p w:rsidR="00AE5CBD" w:rsidRPr="00AE5CBD" w:rsidRDefault="00AE5CBD" w:rsidP="00AE5CBD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E5C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Читать открытые слоги  с гласными буквами: [ы — и], [о — ё], [а — я], [э — е], [у — ю].</w:t>
            </w:r>
            <w:proofErr w:type="gramEnd"/>
            <w:r w:rsidRPr="00AE5C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Читать предложения и тексты.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1D7BF7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5CBD" w:rsidRPr="00AE5CBD" w:rsidTr="0032006E">
        <w:trPr>
          <w:trHeight w:val="11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Звуки [</w:t>
            </w:r>
            <w:proofErr w:type="gramStart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к</w:t>
            </w:r>
            <w:proofErr w:type="gramEnd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] — [к`], буква </w:t>
            </w:r>
            <w:proofErr w:type="spellStart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Кк</w:t>
            </w:r>
            <w:proofErr w:type="spellEnd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1D7BF7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26</w:t>
            </w:r>
            <w:r w:rsidR="001D7B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.11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5CBD" w:rsidRPr="00AE5CBD" w:rsidTr="0032006E">
        <w:trPr>
          <w:trHeight w:val="11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Звуки [</w:t>
            </w:r>
            <w:proofErr w:type="spellStart"/>
            <w:proofErr w:type="gramStart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р</w:t>
            </w:r>
            <w:proofErr w:type="spellEnd"/>
            <w:proofErr w:type="gramEnd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] — [</w:t>
            </w:r>
            <w:proofErr w:type="spellStart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р</w:t>
            </w:r>
            <w:proofErr w:type="spellEnd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`], буква </w:t>
            </w:r>
            <w:proofErr w:type="spellStart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Рр</w:t>
            </w:r>
            <w:proofErr w:type="spellEnd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10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3.12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5CBD" w:rsidRPr="00AE5CBD" w:rsidTr="0032006E">
        <w:trPr>
          <w:trHeight w:val="11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Звуки [</w:t>
            </w:r>
            <w:proofErr w:type="spellStart"/>
            <w:proofErr w:type="gramStart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] — [</w:t>
            </w:r>
            <w:proofErr w:type="spellStart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</w:t>
            </w:r>
            <w:proofErr w:type="spellEnd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`], буква </w:t>
            </w:r>
            <w:proofErr w:type="spellStart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Пп</w:t>
            </w:r>
            <w:proofErr w:type="spellEnd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.  Звуки [в], [в`], буква</w:t>
            </w:r>
            <w:proofErr w:type="gramStart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В</w:t>
            </w:r>
            <w:proofErr w:type="gramEnd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в.</w:t>
            </w:r>
          </w:p>
        </w:tc>
        <w:tc>
          <w:tcPr>
            <w:tcW w:w="10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5CBD" w:rsidRPr="00AE5CBD" w:rsidTr="0032006E">
        <w:trPr>
          <w:trHeight w:val="11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Звуки [г] — [г`], буква</w:t>
            </w:r>
            <w:proofErr w:type="gramStart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Г</w:t>
            </w:r>
            <w:proofErr w:type="gramEnd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г.  </w:t>
            </w: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Буквы Е, Ё.</w:t>
            </w:r>
          </w:p>
        </w:tc>
        <w:tc>
          <w:tcPr>
            <w:tcW w:w="10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Находить буквы </w:t>
            </w:r>
            <w:r w:rsidRPr="00AE5CB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е, ё, ю, я</w:t>
            </w:r>
            <w:r w:rsidRPr="00AE5C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в словах, различать их функцию: обозначать два звука или указывать на мягкость предшествующего согласного. Обозначать мягкость согласных с помощью букв </w:t>
            </w:r>
            <w:r w:rsidRPr="00AE5CB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е, ё, ю, я</w:t>
            </w:r>
            <w:r w:rsidRPr="00AE5C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Pr="00AE5CB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лук — люк, мак — мяч</w:t>
            </w:r>
            <w:r w:rsidRPr="00AE5C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).  Читать слова с соблюдением элементарных правил орфоэпии, т. е. так, как они произносятся, с  элементами самоконтроля за пониманием прочитанного. Делить слова на слоги.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5CBD" w:rsidRPr="00AE5CBD" w:rsidTr="0032006E">
        <w:trPr>
          <w:trHeight w:val="11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Звуки [</w:t>
            </w:r>
            <w:proofErr w:type="gramStart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б] — [б</w:t>
            </w:r>
            <w:proofErr w:type="gramEnd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`], буква </w:t>
            </w:r>
            <w:proofErr w:type="spellStart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Бб</w:t>
            </w:r>
            <w:proofErr w:type="spellEnd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 Звуки [</w:t>
            </w:r>
            <w:proofErr w:type="spellStart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</w:t>
            </w:r>
            <w:proofErr w:type="spellEnd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] — [</w:t>
            </w:r>
            <w:proofErr w:type="spellStart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</w:t>
            </w:r>
            <w:proofErr w:type="spellEnd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`], буква </w:t>
            </w:r>
            <w:proofErr w:type="spellStart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Зз</w:t>
            </w:r>
            <w:proofErr w:type="spellEnd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24.12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5CBD" w:rsidRPr="00AE5CBD" w:rsidTr="0032006E">
        <w:trPr>
          <w:trHeight w:val="11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Звуки [</w:t>
            </w:r>
            <w:proofErr w:type="spellStart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д</w:t>
            </w:r>
            <w:proofErr w:type="spellEnd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] — [</w:t>
            </w:r>
            <w:proofErr w:type="spellStart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д</w:t>
            </w:r>
            <w:proofErr w:type="spellEnd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`], буква </w:t>
            </w:r>
            <w:proofErr w:type="spellStart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Дд</w:t>
            </w:r>
            <w:proofErr w:type="gramStart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</w:t>
            </w:r>
            <w:proofErr w:type="gramEnd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вук</w:t>
            </w:r>
            <w:proofErr w:type="spellEnd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[ж], буква Ж.</w:t>
            </w:r>
          </w:p>
        </w:tc>
        <w:tc>
          <w:tcPr>
            <w:tcW w:w="105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Находить буквы </w:t>
            </w:r>
            <w:r w:rsidRPr="00AE5CB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е, ё, ю, я</w:t>
            </w:r>
            <w:r w:rsidRPr="00AE5C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в словах, различать их функцию: обозначать два звука или указывать на мягкость предшествующего согласного. Обозначать мягкость согласных с помощью букв </w:t>
            </w:r>
            <w:r w:rsidRPr="00AE5CB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е, ё, ю, я</w:t>
            </w:r>
            <w:r w:rsidRPr="00AE5C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Pr="00AE5CB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лук — люк, мак — мяч</w:t>
            </w:r>
            <w:r w:rsidRPr="00AE5C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).</w:t>
            </w:r>
          </w:p>
          <w:p w:rsidR="00AE5CBD" w:rsidRPr="00AE5CBD" w:rsidRDefault="00AE5CBD" w:rsidP="00AE5CBD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Читать слова с соблюдением элементарных правил орфоэпии, т. е. так, как они произносятся, с элементами самоконтроля за пониманием прочитанного.</w:t>
            </w:r>
          </w:p>
          <w:p w:rsidR="00AE5CBD" w:rsidRPr="00AE5CBD" w:rsidRDefault="00AE5CBD" w:rsidP="00AE5CBD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Делить слова на слоги. Произносить сложные по </w:t>
            </w:r>
            <w:proofErr w:type="spellStart"/>
            <w:r w:rsidRPr="00AE5C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звуко</w:t>
            </w:r>
            <w:proofErr w:type="spellEnd"/>
            <w:r w:rsidRPr="00AE5C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- слоговой структуре слова в соответствии с нормами орфоэпии, с соблюдением правильного ударения.</w:t>
            </w:r>
          </w:p>
          <w:p w:rsidR="00AE5CBD" w:rsidRPr="00AE5CBD" w:rsidRDefault="00AE5CBD" w:rsidP="00AE5CBD">
            <w:pPr>
              <w:tabs>
                <w:tab w:val="left" w:pos="85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Обозначать мягкость согласных с помощью мягкого знака (</w:t>
            </w:r>
            <w:r w:rsidRPr="00AE5CB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угол — уголь</w:t>
            </w:r>
            <w:r w:rsidRPr="00AE5CB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). Объяснять функцию мягкого знака как показателя мягкости.  Читать небольшой текст с использованием правил выразительности: делать паузы между словами и в конце предложения, соблюдать интонацию предложений, разных по цели высказывания. Самостоятельно выразительно читать небольшие тексты.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14.01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5CBD" w:rsidRPr="00AE5CBD" w:rsidTr="0032006E">
        <w:trPr>
          <w:trHeight w:val="11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Буква Я. Звуки [</w:t>
            </w:r>
            <w:proofErr w:type="spellStart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х</w:t>
            </w:r>
            <w:proofErr w:type="spellEnd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] — [</w:t>
            </w:r>
            <w:proofErr w:type="spellStart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х</w:t>
            </w:r>
            <w:proofErr w:type="spellEnd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`], буква </w:t>
            </w:r>
            <w:proofErr w:type="spellStart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Хх</w:t>
            </w:r>
            <w:proofErr w:type="spellEnd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tabs>
                <w:tab w:val="left" w:pos="85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5CBD" w:rsidRPr="00AE5CBD" w:rsidTr="0032006E">
        <w:trPr>
          <w:trHeight w:val="11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Мягкий знак</w:t>
            </w: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 — показатель мягкости согласных. Чтение слов с «ь». </w:t>
            </w:r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Зву</w:t>
            </w:r>
            <w:proofErr w:type="gramStart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к[</w:t>
            </w:r>
            <w:proofErr w:type="spellStart"/>
            <w:proofErr w:type="gramEnd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й</w:t>
            </w:r>
            <w:proofErr w:type="spellEnd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], буква </w:t>
            </w:r>
            <w:proofErr w:type="spellStart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Йй</w:t>
            </w:r>
            <w:proofErr w:type="spellEnd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tabs>
                <w:tab w:val="left" w:pos="85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28.01</w:t>
            </w:r>
          </w:p>
        </w:tc>
        <w:tc>
          <w:tcPr>
            <w:tcW w:w="1134" w:type="dxa"/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5CBD" w:rsidRPr="00AE5CBD" w:rsidTr="0032006E">
        <w:trPr>
          <w:trHeight w:val="11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Буква </w:t>
            </w:r>
            <w:proofErr w:type="gramStart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Ю</w:t>
            </w:r>
            <w:proofErr w:type="gramEnd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в начале слова Буква Ю после </w:t>
            </w:r>
            <w:proofErr w:type="spellStart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соглас-ных</w:t>
            </w:r>
            <w:proofErr w:type="spellEnd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Звук [</w:t>
            </w:r>
            <w:proofErr w:type="spellStart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ш</w:t>
            </w:r>
            <w:proofErr w:type="spellEnd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], буква </w:t>
            </w:r>
            <w:proofErr w:type="spellStart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Шш</w:t>
            </w:r>
            <w:proofErr w:type="gramStart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З</w:t>
            </w:r>
            <w:proofErr w:type="gramEnd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вук</w:t>
            </w:r>
            <w:proofErr w:type="spellEnd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[ч`], буква </w:t>
            </w:r>
            <w:proofErr w:type="spellStart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Чч</w:t>
            </w:r>
            <w:proofErr w:type="spellEnd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. Звук [щ`]. Буква </w:t>
            </w:r>
            <w:proofErr w:type="spellStart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Щщ</w:t>
            </w:r>
            <w:proofErr w:type="spellEnd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4.02</w:t>
            </w:r>
          </w:p>
        </w:tc>
        <w:tc>
          <w:tcPr>
            <w:tcW w:w="1134" w:type="dxa"/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5CBD" w:rsidRPr="00AE5CBD" w:rsidTr="0032006E">
        <w:trPr>
          <w:trHeight w:val="11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Звук [</w:t>
            </w:r>
            <w:proofErr w:type="spellStart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ц</w:t>
            </w:r>
            <w:proofErr w:type="spellEnd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], [</w:t>
            </w:r>
            <w:proofErr w:type="spellStart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ф</w:t>
            </w:r>
            <w:proofErr w:type="spellEnd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],  буква </w:t>
            </w:r>
            <w:proofErr w:type="spellStart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Цц</w:t>
            </w:r>
            <w:proofErr w:type="spellEnd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Фф</w:t>
            </w:r>
            <w:proofErr w:type="gramStart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.ъ</w:t>
            </w:r>
            <w:proofErr w:type="gramEnd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,ь</w:t>
            </w:r>
            <w:proofErr w:type="spellEnd"/>
            <w:r w:rsidRPr="00AE5CB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Старинные азбуки и буквари</w:t>
            </w:r>
          </w:p>
          <w:p w:rsidR="00922022" w:rsidRPr="00922022" w:rsidRDefault="00922022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0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tabs>
                <w:tab w:val="left" w:pos="85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134" w:type="dxa"/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5CBD" w:rsidRPr="00AE5CBD" w:rsidTr="0032006E">
        <w:trPr>
          <w:trHeight w:val="11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lastRenderedPageBreak/>
              <w:t>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Про всё на свете.</w:t>
            </w:r>
          </w:p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 чего начинается</w:t>
            </w: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обще-ние.</w:t>
            </w: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Умеет ли </w:t>
            </w:r>
            <w:proofErr w:type="spellStart"/>
            <w:proofErr w:type="gramStart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разговари-вать</w:t>
            </w:r>
            <w:proofErr w:type="spellEnd"/>
            <w:proofErr w:type="gramEnd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природа? Что, где, когда и почему? Книга природы. Сравни и подумай.  </w:t>
            </w:r>
          </w:p>
        </w:tc>
        <w:tc>
          <w:tcPr>
            <w:tcW w:w="105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E5CB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Использовать в общении формулы речевого этикета, ориентируясь на положительный стиль общения: относиться к собеседнику внимательно, терпеливо, выслушивать его; задавать вопросы, уточнять сказанное. Выделять гласные и согласные звуки; обозначать их буквами. Обозначать мягкие согласные условными знаками на схемах несложных слов и буквами </w:t>
            </w:r>
            <w:r w:rsidRPr="00AE5CBD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и, я, е, ё, ь —</w:t>
            </w:r>
            <w:r w:rsidRPr="00AE5CB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на письме. Владеть сознательным, плавным слоговым чтением с переходом на чтение целыми словами (25—30 слов в минуту). Создавать (вместе с учителем) партитуры чтения: расставлять и обозначать в словах ударения, обозначать слоги в многосложных словах с помощью дуг.  Составлять предложение по картинке. Определять количество слов в предложении. Отличать предложение от набора слов. Осмыслять роль  предложения (высказывания) в речевом общении. Выделять предложения из речи, оформлять их. Устанавливать связь слов в предложении при изменении порядка слов. Дифференцировать слова </w:t>
            </w:r>
            <w:proofErr w:type="gramStart"/>
            <w:r w:rsidRPr="00AE5CB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на</w:t>
            </w:r>
            <w:proofErr w:type="gramEnd"/>
            <w:r w:rsidRPr="00AE5CB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одушевлённые и неодушевлённые по вопросам </w:t>
            </w:r>
            <w:r w:rsidRPr="00AE5CBD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кто? что?</w:t>
            </w:r>
            <w:r w:rsidRPr="00AE5CB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Составлять простые предложения по рисунку (серии рисунков), определять количество слов в предложении. Объединять слова в предложения, устанавливать их связь в предложении.79-118 стр.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25.02</w:t>
            </w:r>
          </w:p>
        </w:tc>
        <w:tc>
          <w:tcPr>
            <w:tcW w:w="1134" w:type="dxa"/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5CBD" w:rsidRPr="00AE5CBD" w:rsidTr="0032006E">
        <w:trPr>
          <w:trHeight w:val="11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Большие и маленькие секреты. Волшебство слова. Сказки. Присказки. </w:t>
            </w: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Загадки </w:t>
            </w:r>
          </w:p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Семейное чтение</w:t>
            </w:r>
          </w:p>
        </w:tc>
        <w:tc>
          <w:tcPr>
            <w:tcW w:w="10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1D7BF7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4</w:t>
            </w:r>
            <w:r w:rsidR="00AE5CBD"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.03</w:t>
            </w:r>
          </w:p>
        </w:tc>
        <w:tc>
          <w:tcPr>
            <w:tcW w:w="1134" w:type="dxa"/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5CBD" w:rsidRPr="00AE5CBD" w:rsidTr="0032006E">
        <w:trPr>
          <w:trHeight w:val="11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AE5CB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Книги мои друзья.</w:t>
            </w:r>
          </w:p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Новому читателю. Ю.Маршак Возникновение письменности.</w:t>
            </w:r>
          </w:p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Как бы мы жили без книг? С.Михалков.</w:t>
            </w: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Мы идем в библиотеку </w:t>
            </w:r>
          </w:p>
        </w:tc>
        <w:tc>
          <w:tcPr>
            <w:tcW w:w="10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Предполагать на основе названия раздела, какие произведения в нём представлены. Понимать конкретный смыл основных понятий раздела: книга, читатель, писатель. </w:t>
            </w:r>
            <w:proofErr w:type="gramStart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Сравнивать слова с противоположным значением: трудолюбие — леность, честность — ложь, доброта — злость, объяснять их смысл.</w:t>
            </w:r>
            <w:proofErr w:type="gramEnd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Бережно относиться к книге и учебникам, понимать значение книги в жизни человека. Различать понятия: книга, писатель, читатель, библиотека.  Понимать, в чём ценность книги. Обсуждать иллюстрации книги. Называть элементы книги (обложка, иллюстрации, фамилия автора, название произведения). Участвовать в обсуждении проблемной ситуации «Как бы жили мы без книг?». Объяснять нравственный смысл различных слов, употребляемых в произведениях К.Д. Ушинского. Работать в паре, </w:t>
            </w:r>
            <w:proofErr w:type="gramStart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выслушивая мнения друг друга</w:t>
            </w:r>
            <w:proofErr w:type="gramEnd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. Придумывать свои записи с помощью различных рисунков. Учиться выбирать книгу в библиотеке. Проверять себя и самостоятельно оценивать свои достижения на основе диагностической работы, представленной в учебнике. Читать вслух целыми словами с постепенным переходом на чтение про себя. Воспроизводить содержание текста по вопросам и самостоятельно. Рассказывать о своих любимых книгах (называть автора, название, тему, основные события). Рассказывать о возникновении письменности. Описывать (представлять) устно картины, изображённые в произведении А.С. Пушкина. Читать, представляя себя в роли разных героев рассказа В. Осеевой. Определять героев произведения К. Чуковского. Распределять роли. Определять интонацию, с которой нужно читать данное произведение. 4-27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1D7BF7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1D7B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5CBD" w:rsidRPr="00AE5CBD" w:rsidTr="0032006E">
        <w:trPr>
          <w:trHeight w:val="27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25</w:t>
            </w:r>
          </w:p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 лукоморья дуб зелёный А.С.Пушкин. Самостоятельное чтение. Мама принесла Тане новую книгу. В.Осеева</w:t>
            </w:r>
          </w:p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Семейное чтение. Худо тому, кто добра не делает никому. К.Ушинский. Наш театр. Айболит. К.Чуковский</w:t>
            </w:r>
          </w:p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Литературии</w:t>
            </w:r>
            <w:proofErr w:type="spellEnd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1D7BF7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1D7B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8.03</w:t>
            </w:r>
          </w:p>
        </w:tc>
        <w:tc>
          <w:tcPr>
            <w:tcW w:w="1134" w:type="dxa"/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5CBD" w:rsidRPr="00AE5CBD" w:rsidTr="0032006E">
        <w:trPr>
          <w:trHeight w:val="36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lastRenderedPageBreak/>
              <w:t>26</w:t>
            </w:r>
          </w:p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AE5CB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Радуга-дуга.</w:t>
            </w:r>
          </w:p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Песенки русского народа Шутки минутки. Пословицы и поговорки разных народов </w:t>
            </w:r>
            <w:proofErr w:type="spellStart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Читалоч-ка</w:t>
            </w:r>
            <w:proofErr w:type="spellEnd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</w:t>
            </w:r>
            <w:proofErr w:type="spellStart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обучалочка</w:t>
            </w:r>
            <w:proofErr w:type="spellEnd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 Мы идем в библиотеку.</w:t>
            </w:r>
          </w:p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Семейное чтение. Наш театр. Перчатки. Шутки-минутки. Что случилось? Маленькие и большие секреты страны </w:t>
            </w:r>
            <w:proofErr w:type="spellStart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Литературии</w:t>
            </w:r>
            <w:proofErr w:type="spellEnd"/>
          </w:p>
        </w:tc>
        <w:tc>
          <w:tcPr>
            <w:tcW w:w="10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Предполагать на основе названия раздела, какие произведения в нём представлены. Рассказывать о жанровом разнообразии произведений устного народного творчества разных народов. Определять нравственный смысл пословицы и поговорки (какая народная мудрость заключена в пословицах и поговорках разных народов). Изменять (убыстрять или замедлять) темп чтения в зависимости от поставленной задачи. Воспроизводить по памяти понравившиеся пословицы и поговорки, обсуждать их смысл. Сравнивать фольклорные произведения разных народов. Называть изученные жанры фольклора, высказываться о своём отношении к русским народным песенкам, загадкам, пословицам, к фольклорным произведениям других народов России. Соотносить загадку и отгадку. Распределять загадки по тематическим группам. Объяснять смысл пословицы. Учить выбирать книги для самостоятельного чтения в школьной библиотеке, ориентируясь на название книги. Проверять себя и самостоятельно оценивать свои достижения на основе диагностической работы, представленной в учебнике. Понимать </w:t>
            </w:r>
            <w:proofErr w:type="gramStart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конкретный</w:t>
            </w:r>
            <w:proofErr w:type="gramEnd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смыл основных понятий раздела: песенки, пословицы, загадки, считалки. Читать вслух произведения малых жанров устного народного творчества. Читать выразительно, учитывая интонацию. Различать виды малых жанров устного народного творчества: пословицы, поговорки, песенки, загадки. Сочинять загадки на основе заданных свой</w:t>
            </w:r>
            <w:proofErr w:type="gramStart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ств пр</w:t>
            </w:r>
            <w:proofErr w:type="gramEnd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едмета. Придумывать жизненные ситуации, в которых можно было бы использовать одну их прочитанных пословиц. Анализировать содержание текста; называть героев произведения; определять особенности характера героев. Инсценировать произведение. 28-51 стр.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7.04</w:t>
            </w:r>
          </w:p>
        </w:tc>
        <w:tc>
          <w:tcPr>
            <w:tcW w:w="1134" w:type="dxa"/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5CBD" w:rsidRPr="00AE5CBD" w:rsidTr="0032006E">
        <w:trPr>
          <w:trHeight w:val="33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27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Здравствуй сказка.</w:t>
            </w:r>
          </w:p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Жили-были буквы. Катя и буквы. Т. </w:t>
            </w:r>
            <w:proofErr w:type="spellStart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Коти</w:t>
            </w:r>
            <w:proofErr w:type="gramStart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.В</w:t>
            </w:r>
            <w:proofErr w:type="gramEnd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олк</w:t>
            </w:r>
            <w:proofErr w:type="spellEnd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. В.Лунин Жили-были рыжая лиса, серый заяц и Курочка Ряба.  Курочка ряба и десять утят. С.Маршак. Лиса, заяц и петух. Русская народная сказка. Шутки-минутки. Четыре </w:t>
            </w:r>
            <w:proofErr w:type="spellStart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Анюточки</w:t>
            </w:r>
            <w:proofErr w:type="spellEnd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…</w:t>
            </w:r>
            <w:proofErr w:type="gramStart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.</w:t>
            </w:r>
            <w:proofErr w:type="spellStart"/>
            <w:proofErr w:type="gramEnd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Е.Балагина</w:t>
            </w:r>
            <w:proofErr w:type="spellEnd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Самостоятельное чтение.</w:t>
            </w:r>
          </w:p>
        </w:tc>
        <w:tc>
          <w:tcPr>
            <w:tcW w:w="105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Рассказывать о своём отношении к сказкам. Высказывать своё мнение о прочитанной сказке. Обсуждать проблемную ситуацию «Как бы ты поступил на месте этих героев?». Выбрать сказку после рассматривания иллюстраций и чтения названия. Называть 1—2 сказки народов России. Предполагать на основе названия раздела, какие произведения в нём представлены. Находить нужную сказку в книге. Читать выразительно диалоги сказочных героев. Сравнивать сказки со сходным содержанием. Сравнивать героев сказки: их действия, характеры. Проверять себя и самостоятельно оценивать свои достижения на основе диагностической работы, представленной в учебнике. Понимать конкретный смыл основных понятий раздела: сказка, сказка о животных, сказочный герой. Читать сказку вслух. Рассказывать сказку по серии рисунков. Придумывать возможный конец сказки. Следить за развитием сюжета в народной и литературной сказке. Определять </w:t>
            </w:r>
            <w:proofErr w:type="gramStart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реальное</w:t>
            </w:r>
            <w:proofErr w:type="gramEnd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и волшебное в литературной сказке, в стихотворении. Определять героев произведения. Определять характер героев произведения, называть их качества. Распределять роли. Инсценировать произведение. 52-91 стр.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1D7BF7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1D7B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.04</w:t>
            </w:r>
          </w:p>
        </w:tc>
        <w:tc>
          <w:tcPr>
            <w:tcW w:w="1134" w:type="dxa"/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5CBD" w:rsidRPr="00AE5CBD" w:rsidTr="0032006E">
        <w:trPr>
          <w:trHeight w:val="27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Живая азбука. </w:t>
            </w:r>
            <w:proofErr w:type="spellStart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И.Гамаз-кова</w:t>
            </w:r>
            <w:proofErr w:type="spellEnd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. Семейное чтение. Три дочери. Татарская народная сказка. Два </w:t>
            </w:r>
            <w:proofErr w:type="gramStart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лентяя</w:t>
            </w:r>
            <w:proofErr w:type="gramEnd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. Татарская </w:t>
            </w:r>
            <w:proofErr w:type="spellStart"/>
            <w:proofErr w:type="gramStart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народ-ная</w:t>
            </w:r>
            <w:proofErr w:type="spellEnd"/>
            <w:proofErr w:type="gramEnd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сказка. Заяц и </w:t>
            </w:r>
            <w:proofErr w:type="spellStart"/>
            <w:proofErr w:type="gramStart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чере-паха</w:t>
            </w:r>
            <w:proofErr w:type="spellEnd"/>
            <w:proofErr w:type="gramEnd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. Ингушская </w:t>
            </w:r>
            <w:proofErr w:type="spellStart"/>
            <w:proofErr w:type="gramStart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народ-ная</w:t>
            </w:r>
            <w:proofErr w:type="spellEnd"/>
            <w:proofErr w:type="gramEnd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сказка. Наш театр. Сами виноваты. С.Михалков. Маленькие и большие секреты страны </w:t>
            </w:r>
            <w:proofErr w:type="spellStart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Литературии</w:t>
            </w:r>
            <w:proofErr w:type="spellEnd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1D7BF7" w:rsidRDefault="001D7BF7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5CBD" w:rsidRPr="00AE5CBD" w:rsidTr="0032006E">
        <w:trPr>
          <w:trHeight w:val="381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lastRenderedPageBreak/>
              <w:t>29</w:t>
            </w:r>
          </w:p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Люблю всё живое.</w:t>
            </w:r>
          </w:p>
          <w:p w:rsidR="00AE5CBD" w:rsidRPr="00554CE5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Никого не обижай. В. Лунин. </w:t>
            </w:r>
            <w:proofErr w:type="spellStart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Читалочка-обучалочка</w:t>
            </w:r>
            <w:proofErr w:type="spellEnd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554CE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 </w:t>
            </w: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Шутки-минутки. Без слов. Н. Сладков. Мы идем в библиотеку</w:t>
            </w:r>
            <w:proofErr w:type="gramStart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54CE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 </w:t>
            </w: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</w:t>
            </w:r>
            <w:proofErr w:type="gramEnd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е мучить животных. Л.Н.Толстой</w:t>
            </w:r>
          </w:p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Самостоятельное чтение. В зоопарке С.Маршак. Шутки-минутки. Наш театр. Волк и лиса. С.Маршак. Маленькие и большие секреты страны </w:t>
            </w:r>
            <w:proofErr w:type="spellStart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Литературии</w:t>
            </w:r>
            <w:proofErr w:type="spellEnd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 Проверка технику чтения.</w:t>
            </w:r>
          </w:p>
        </w:tc>
        <w:tc>
          <w:tcPr>
            <w:tcW w:w="10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Предполагать на основе названия раздела, какие произведения в нём представлены. Определять нравственный смысл содержания раздела «Люби всё живое». Рассказывать о своём </w:t>
            </w:r>
            <w:proofErr w:type="spellStart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отношениик</w:t>
            </w:r>
            <w:proofErr w:type="spellEnd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животным и растениям. Работать в паре, проявляя внимание к собеседнику: высказывать своё мнение, задавать вопросы </w:t>
            </w:r>
            <w:proofErr w:type="gramStart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</w:t>
            </w:r>
            <w:proofErr w:type="gramEnd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прочитанном. Соблюдать нормы общения со старшими, друг с другом. Выражать своё отношение к животным; составлять рассказ о любимой собаке (кошке). Сравнивать понятия: делать хорошо, делать плохо; объяснять их смысл. Участвовать в диалоге; слушать друг друга; договариваться друг с другом. Отбирать материал для создания плаката, газеты в соответствии с темой. Представлять собственный творческий продукт. Классифицировать книги на выставке по </w:t>
            </w:r>
            <w:proofErr w:type="gramStart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под</w:t>
            </w:r>
            <w:proofErr w:type="gramEnd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темам. Сравнивать научный и художественный тексты. Проверять себя и самостоятельно оценивать свои достижения на основе диагностической работы, представленной в учебнике. Читать выразительно стихотворение, передавая особенности разговора различных птиц, своё собственное отношение. Различать научный и художественный тексты. Освоить приём звукописи как средство создания образа. Находить слова, которые используют поэты для передачи звуков природы. Находить слова в прозаическом и стихотворном текстах, характеризующие героя. Определять героев произведения и их характеры. Распределять роли. Инсценировать произведение. Создавать произведение по серии рисунков. Определять тему выставки книг, находить нужную книгу. 4-37 стр.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1D7BF7" w:rsidRDefault="001D7BF7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5CBD" w:rsidRPr="00AE5CBD" w:rsidTr="0032006E">
        <w:trPr>
          <w:trHeight w:val="35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Хорошие соседи, счастливые друзья.</w:t>
            </w:r>
          </w:p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Песенка друзей. </w:t>
            </w:r>
            <w:proofErr w:type="spellStart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С.</w:t>
            </w:r>
            <w:proofErr w:type="gramStart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Ми-халков</w:t>
            </w:r>
            <w:proofErr w:type="spellEnd"/>
            <w:proofErr w:type="gramEnd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. Самое страшное. Е. Пермяк. </w:t>
            </w:r>
            <w:proofErr w:type="spellStart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Шутки-ми-нутки</w:t>
            </w:r>
            <w:proofErr w:type="spellEnd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 «Федя полез за конфетой в буфет» В.Лунин</w:t>
            </w:r>
            <w:r w:rsidR="00554CE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 </w:t>
            </w:r>
            <w:proofErr w:type="spellStart"/>
            <w:proofErr w:type="gramStart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Самостоятель-ное</w:t>
            </w:r>
            <w:proofErr w:type="spellEnd"/>
            <w:proofErr w:type="gramEnd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чтение. «Паровоз, паровоз…» Е.Благинина. Наш театр. Солнышко на память. </w:t>
            </w:r>
            <w:proofErr w:type="spellStart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М.Пляцковский</w:t>
            </w:r>
            <w:proofErr w:type="spellEnd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. Маленькие и большие секреты страны </w:t>
            </w:r>
            <w:proofErr w:type="spellStart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Литературии</w:t>
            </w:r>
            <w:proofErr w:type="spellEnd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5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Предполагать на основе названия раздела, какие произведения в нём представлены. Рассуждать о том, кого можно назвать другом, объяснять, что такое настоящая дружба. Различать, что такое хорошо и что такое плохо. Давать оценку своим и чужим поступкам. </w:t>
            </w:r>
          </w:p>
          <w:p w:rsidR="00AE5CBD" w:rsidRPr="00AE5CBD" w:rsidRDefault="00AE5CBD" w:rsidP="00AE5C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Обсуждать с другом значение понятий: дружба, забота, взаимопомощь, милосердие; приводить примеры из прочитанных рассказов. </w:t>
            </w:r>
          </w:p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Общаться друг с другом, не обижая собеседника. Оказывать поддержку друг другу, помогать друг другу. Сравнивать произведения по теме, содержанию и главной мысли. Находить книгу в библиотеке по заданным параметрам. Классифицировать книгу по </w:t>
            </w:r>
            <w:proofErr w:type="gramStart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под</w:t>
            </w:r>
            <w:proofErr w:type="gramEnd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темам. Проверять себя и самостоятельно оценивать свои достижения на основе диагностической работы, представленной в учебнике. Понимать конкретный смыл основных понятий раздела: рассказ, герой рассказа. Читать выразительно, передавая основной эмоциональный тон произведения. Читать по ролям произведение. Определять общую тему произведений. Определять героев произведения. Характеризовать героя произведения по его речи и поступкам. Находить главную мысль произведения, соотносить содержание произведения с пословицей. Распределять роли. Определять тему выставки книг. 38-65 стр.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1D7BF7" w:rsidRDefault="001D7BF7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22</w:t>
            </w:r>
          </w:p>
        </w:tc>
        <w:tc>
          <w:tcPr>
            <w:tcW w:w="1134" w:type="dxa"/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5CBD" w:rsidRPr="00AE5CBD" w:rsidTr="0032006E">
        <w:trPr>
          <w:trHeight w:val="27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lastRenderedPageBreak/>
              <w:t>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Край родной, навек любимый. </w:t>
            </w:r>
          </w:p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Лучше нет родного края. П.Воронько. Лето. И.Суриков.  «За весной, красой природы» А.Пушкин</w:t>
            </w:r>
            <w:proofErr w:type="gramStart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.«</w:t>
            </w:r>
            <w:proofErr w:type="gramEnd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Миновало лето..».  А.Плещеев. Шутки-минутки. Сенокос. </w:t>
            </w:r>
            <w:proofErr w:type="spellStart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И.Токмакова</w:t>
            </w:r>
            <w:proofErr w:type="spellEnd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. «Сколько звёзд на ясном небе» Г. </w:t>
            </w:r>
            <w:proofErr w:type="spellStart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Виеру</w:t>
            </w:r>
            <w:proofErr w:type="spellEnd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Предполагать на основе названия раздела, какие произведения в нем представлены. Рассказывать о своей Родине; о своей семье; о своих чувствах к Родине, месту, где родился и вырос; о любви к своей семье, своим родителям, братьям и сестрам. Передавать при чтении стихов настроение в соответствии с речевой задачей: выразить радость, печаль. Объяснять значение слов «Родина», «Отечество».  Знать названия страны и города, в котором живешь. Выразительно читать стихи, посвященные столице. Объяснять смысл выражения «Родина-мать». Рассуждать о том, в чём проявляется заботливое отношение к родным в семье, что такое внимание и любовь к ним. Работать в паре; выслушивать друг друга; договариваться друг с другом. Сравнивать произведения на одну и ту же тему. Сравнивать произведения словесного и изобразительного искусства; находить общее и различия. Находить нужную книгу в библиотеке по тематическому указателю. Классифицировать книгу по </w:t>
            </w:r>
            <w:proofErr w:type="gramStart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под</w:t>
            </w:r>
            <w:proofErr w:type="gramEnd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темам. Проверять себя и самостоятельно оценивать свои достижения на основе диагностической работы, представленной в учебнике. Понимать </w:t>
            </w:r>
            <w:proofErr w:type="gramStart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конкретный</w:t>
            </w:r>
            <w:proofErr w:type="gramEnd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смыл основных понятий раздела: стихи, рифма. Читать произведения, выражая настроение и собственное отношение к </w:t>
            </w:r>
            <w:proofErr w:type="gramStart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изображаемому</w:t>
            </w:r>
            <w:proofErr w:type="gramEnd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. Объяснять смысл прочитанных произведений. Находить рифму в стихотворении. Находить сравнения. Наблюдать за использованием сравнений. Придумывать сравнения. Определять ритм стихотворения; читать на основе ритма. Чувствовать настроение автора к </w:t>
            </w:r>
            <w:proofErr w:type="gramStart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изображаемому</w:t>
            </w:r>
            <w:proofErr w:type="gramEnd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в произведении. Сочинять сказки самостоятельно. Определять тему выставки книг. 66-94 стр.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1D7BF7" w:rsidRDefault="001D7BF7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29.04</w:t>
            </w:r>
          </w:p>
        </w:tc>
        <w:tc>
          <w:tcPr>
            <w:tcW w:w="1134" w:type="dxa"/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5CBD" w:rsidRPr="00AE5CBD" w:rsidTr="0032006E">
        <w:trPr>
          <w:trHeight w:val="11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Самостоятельное чтение. Мы идем в библиотеку. Всё она. И. Косяков. Маленькие и большие секреты страны </w:t>
            </w:r>
            <w:proofErr w:type="spellStart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Литературии</w:t>
            </w:r>
            <w:proofErr w:type="spellEnd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1D7BF7" w:rsidRDefault="001D7BF7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6.05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5CBD" w:rsidRPr="00AE5CBD" w:rsidTr="0032006E">
        <w:trPr>
          <w:trHeight w:val="19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33</w:t>
            </w:r>
          </w:p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Сто фантазий.</w:t>
            </w:r>
          </w:p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Совершенно непонятно. Р. </w:t>
            </w:r>
            <w:proofErr w:type="spellStart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Сеф</w:t>
            </w:r>
            <w:proofErr w:type="spellEnd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 Учись сочинять сам.</w:t>
            </w:r>
            <w:r w:rsidR="00554CE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 </w:t>
            </w: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Литературии</w:t>
            </w:r>
            <w:proofErr w:type="spellEnd"/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 Проверка технику чтения. Семейное чтение. Заключительный урок.</w:t>
            </w:r>
          </w:p>
        </w:tc>
        <w:tc>
          <w:tcPr>
            <w:tcW w:w="105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E5C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Предполагать на основе названия раздела, какие произведения будут рассматриваться в данном разделе. Читать вслух с постепенным переходом на чтение про себя. Сочинять свои собственные истории. Объяснять значение понятия «творчество». Сочинять небольшой рассказ или сказку, подражая писателю прочитанных произведений. 95-103 стр.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CBD" w:rsidRPr="001D7BF7" w:rsidRDefault="001D7BF7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13</w:t>
            </w:r>
          </w:p>
        </w:tc>
        <w:tc>
          <w:tcPr>
            <w:tcW w:w="1134" w:type="dxa"/>
            <w:shd w:val="clear" w:color="auto" w:fill="auto"/>
          </w:tcPr>
          <w:p w:rsidR="00AE5CBD" w:rsidRPr="00AE5CBD" w:rsidRDefault="00AE5CBD" w:rsidP="00AE5CB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AE5CBD" w:rsidRPr="00922022" w:rsidRDefault="00AE5CBD" w:rsidP="00922022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iCs/>
          <w:sz w:val="24"/>
          <w:szCs w:val="24"/>
          <w:u w:val="single"/>
          <w:lang w:val="tt-RU"/>
        </w:rPr>
      </w:pPr>
    </w:p>
    <w:p w:rsidR="00AE5CBD" w:rsidRPr="00AE5CBD" w:rsidRDefault="00AE5CBD" w:rsidP="00AE5CBD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iCs/>
          <w:sz w:val="24"/>
          <w:szCs w:val="24"/>
          <w:u w:val="single"/>
        </w:rPr>
      </w:pPr>
      <w:r w:rsidRPr="00AE5CBD">
        <w:rPr>
          <w:rFonts w:ascii="Times New Roman" w:eastAsia="Calibri" w:hAnsi="Times New Roman" w:cs="Times New Roman"/>
          <w:b/>
          <w:iCs/>
          <w:sz w:val="24"/>
          <w:szCs w:val="24"/>
          <w:u w:val="single"/>
        </w:rPr>
        <w:t>Список литературы</w:t>
      </w:r>
    </w:p>
    <w:p w:rsidR="00AE5CBD" w:rsidRPr="00554CE5" w:rsidRDefault="00AE5CBD" w:rsidP="00554C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E5CBD">
        <w:rPr>
          <w:rFonts w:ascii="Times New Roman" w:eastAsia="Calibri" w:hAnsi="Times New Roman" w:cs="Times New Roman"/>
          <w:iCs/>
          <w:sz w:val="24"/>
          <w:szCs w:val="24"/>
        </w:rPr>
        <w:t xml:space="preserve">1. </w:t>
      </w:r>
      <w:r w:rsidRPr="00AE5CBD">
        <w:rPr>
          <w:rFonts w:ascii="Times New Roman" w:eastAsia="Calibri" w:hAnsi="Times New Roman" w:cs="Times New Roman"/>
          <w:bCs/>
          <w:sz w:val="24"/>
          <w:szCs w:val="24"/>
        </w:rPr>
        <w:t xml:space="preserve">Сборник рабочих программ «Перспектива». Предметная линия </w:t>
      </w:r>
      <w:proofErr w:type="spellStart"/>
      <w:r w:rsidRPr="00AE5CBD">
        <w:rPr>
          <w:rFonts w:ascii="Times New Roman" w:eastAsia="Calibri" w:hAnsi="Times New Roman" w:cs="Times New Roman"/>
          <w:bCs/>
          <w:sz w:val="24"/>
          <w:szCs w:val="24"/>
        </w:rPr>
        <w:t>учебников</w:t>
      </w:r>
      <w:r w:rsidRPr="00AE5CBD">
        <w:rPr>
          <w:rFonts w:ascii="Times New Roman" w:eastAsia="Calibri" w:hAnsi="Times New Roman" w:cs="Times New Roman"/>
          <w:iCs/>
          <w:sz w:val="24"/>
          <w:szCs w:val="24"/>
        </w:rPr>
        <w:t>Л.Ф.Климановой</w:t>
      </w:r>
      <w:proofErr w:type="spellEnd"/>
      <w:r w:rsidRPr="00AE5CBD">
        <w:rPr>
          <w:rFonts w:ascii="Times New Roman" w:eastAsia="Calibri" w:hAnsi="Times New Roman" w:cs="Times New Roman"/>
          <w:iCs/>
          <w:sz w:val="24"/>
          <w:szCs w:val="24"/>
        </w:rPr>
        <w:t xml:space="preserve">, Т.В. Бабушкиной. </w:t>
      </w:r>
      <w:r w:rsidRPr="00AE5CBD">
        <w:rPr>
          <w:rFonts w:ascii="Times New Roman" w:eastAsia="Calibri" w:hAnsi="Times New Roman" w:cs="Times New Roman"/>
          <w:bCs/>
          <w:sz w:val="24"/>
          <w:szCs w:val="24"/>
        </w:rPr>
        <w:t xml:space="preserve">Русский язык. </w:t>
      </w:r>
      <w:r w:rsidRPr="00AE5CBD">
        <w:rPr>
          <w:rFonts w:ascii="Times New Roman" w:eastAsia="Calibri" w:hAnsi="Times New Roman" w:cs="Times New Roman"/>
          <w:iCs/>
          <w:sz w:val="24"/>
          <w:szCs w:val="24"/>
        </w:rPr>
        <w:t>1-4классы</w:t>
      </w:r>
      <w:r w:rsidRPr="00AE5CBD">
        <w:rPr>
          <w:rFonts w:ascii="Times New Roman" w:eastAsia="Calibri" w:hAnsi="Times New Roman" w:cs="Times New Roman"/>
          <w:sz w:val="24"/>
          <w:szCs w:val="24"/>
        </w:rPr>
        <w:t>. –     М.: Просвещение, 2011.</w:t>
      </w:r>
      <w:r w:rsidR="00554CE5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AE5CBD">
        <w:rPr>
          <w:rFonts w:ascii="Times New Roman" w:eastAsia="Calibri" w:hAnsi="Times New Roman" w:cs="Times New Roman"/>
          <w:iCs/>
          <w:sz w:val="24"/>
          <w:szCs w:val="24"/>
        </w:rPr>
        <w:t xml:space="preserve">2. </w:t>
      </w:r>
      <w:r w:rsidRPr="00AE5CBD">
        <w:rPr>
          <w:rFonts w:ascii="Times New Roman" w:eastAsia="Calibri" w:hAnsi="Times New Roman" w:cs="Times New Roman"/>
          <w:bCs/>
          <w:sz w:val="24"/>
          <w:szCs w:val="24"/>
        </w:rPr>
        <w:t xml:space="preserve">Азбука. </w:t>
      </w:r>
      <w:r w:rsidRPr="00AE5CBD">
        <w:rPr>
          <w:rFonts w:ascii="Times New Roman" w:eastAsia="Calibri" w:hAnsi="Times New Roman" w:cs="Times New Roman"/>
          <w:iCs/>
          <w:sz w:val="24"/>
          <w:szCs w:val="24"/>
        </w:rPr>
        <w:t>Л.Ф.Климанова, С.Г. Макеева,  1 класс</w:t>
      </w:r>
      <w:r w:rsidRPr="00AE5CBD">
        <w:rPr>
          <w:rFonts w:ascii="Times New Roman" w:eastAsia="Calibri" w:hAnsi="Times New Roman" w:cs="Times New Roman"/>
          <w:bCs/>
          <w:sz w:val="24"/>
          <w:szCs w:val="24"/>
        </w:rPr>
        <w:t xml:space="preserve">.  Учебник для общеобразовательных учреждений. Москва </w:t>
      </w:r>
    </w:p>
    <w:p w:rsidR="00AE5CBD" w:rsidRPr="00554CE5" w:rsidRDefault="00554CE5" w:rsidP="00554CE5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AE5CBD" w:rsidRPr="00AE5CBD">
        <w:rPr>
          <w:rFonts w:ascii="Times New Roman" w:eastAsia="Calibri" w:hAnsi="Times New Roman" w:cs="Times New Roman"/>
          <w:bCs/>
          <w:sz w:val="24"/>
          <w:szCs w:val="24"/>
        </w:rPr>
        <w:t>«Просвещение» 2011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</w:t>
      </w:r>
      <w:r w:rsidR="00AE5CBD" w:rsidRPr="00AE5CBD">
        <w:rPr>
          <w:rFonts w:ascii="Times New Roman" w:eastAsia="Calibri" w:hAnsi="Times New Roman" w:cs="Times New Roman"/>
          <w:bCs/>
          <w:sz w:val="24"/>
          <w:szCs w:val="24"/>
        </w:rPr>
        <w:t xml:space="preserve">Литературное чтение. </w:t>
      </w:r>
      <w:r w:rsidR="00AE5CBD" w:rsidRPr="00AE5CBD">
        <w:rPr>
          <w:rFonts w:ascii="Times New Roman" w:eastAsia="Calibri" w:hAnsi="Times New Roman" w:cs="Times New Roman"/>
          <w:iCs/>
          <w:sz w:val="24"/>
          <w:szCs w:val="24"/>
        </w:rPr>
        <w:t>Л.Ф.Климанова, Л.А.Виноградская, В.Г.Горецкий,  1 класс</w:t>
      </w:r>
      <w:r w:rsidR="00AE5CBD" w:rsidRPr="00AE5CBD">
        <w:rPr>
          <w:rFonts w:ascii="Times New Roman" w:eastAsia="Calibri" w:hAnsi="Times New Roman" w:cs="Times New Roman"/>
          <w:bCs/>
          <w:sz w:val="24"/>
          <w:szCs w:val="24"/>
        </w:rPr>
        <w:t>.  Учебник для общеобразовательных учреждений. Москва  «Просвещение» 2011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</w:t>
      </w:r>
      <w:r w:rsidR="00AE5CBD" w:rsidRPr="00AE5CBD">
        <w:rPr>
          <w:rFonts w:ascii="Times New Roman" w:eastAsia="Calibri" w:hAnsi="Times New Roman" w:cs="Times New Roman"/>
          <w:bCs/>
          <w:sz w:val="24"/>
          <w:szCs w:val="24"/>
        </w:rPr>
        <w:t>3. Федеральный государственный образовательный стандарт начального общего образования. -</w:t>
      </w:r>
      <w:r w:rsidR="00AE5CBD" w:rsidRPr="00AE5CBD">
        <w:rPr>
          <w:rFonts w:ascii="Times New Roman" w:eastAsia="Calibri" w:hAnsi="Times New Roman" w:cs="Times New Roman"/>
          <w:sz w:val="24"/>
          <w:szCs w:val="24"/>
        </w:rPr>
        <w:t xml:space="preserve"> М.: </w:t>
      </w:r>
      <w:r w:rsidR="00AE5CBD" w:rsidRPr="00AE5CBD">
        <w:rPr>
          <w:rFonts w:ascii="Times New Roman" w:eastAsia="Calibri" w:hAnsi="Times New Roman" w:cs="Times New Roman"/>
          <w:bCs/>
          <w:sz w:val="24"/>
          <w:szCs w:val="24"/>
        </w:rPr>
        <w:t>«Просвещение»</w:t>
      </w:r>
      <w:r w:rsidR="00AE5CBD" w:rsidRPr="00AE5CBD">
        <w:rPr>
          <w:rFonts w:ascii="Times New Roman" w:eastAsia="Calibri" w:hAnsi="Times New Roman" w:cs="Times New Roman"/>
          <w:sz w:val="24"/>
          <w:szCs w:val="24"/>
        </w:rPr>
        <w:t>, 2011.</w:t>
      </w:r>
      <w:r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</w:t>
      </w:r>
      <w:r w:rsidR="00AE5CBD" w:rsidRPr="00AE5CBD">
        <w:rPr>
          <w:rFonts w:ascii="Times New Roman" w:eastAsia="Calibri" w:hAnsi="Times New Roman" w:cs="Times New Roman"/>
          <w:bCs/>
          <w:sz w:val="24"/>
          <w:szCs w:val="24"/>
        </w:rPr>
        <w:t xml:space="preserve">4. Сборник нормативных документов. Примерные программы для начальной школы. </w:t>
      </w:r>
      <w:proofErr w:type="gramStart"/>
      <w:r w:rsidR="00AE5CBD" w:rsidRPr="00AE5CBD">
        <w:rPr>
          <w:rFonts w:ascii="Times New Roman" w:eastAsia="Calibri" w:hAnsi="Times New Roman" w:cs="Times New Roman"/>
          <w:bCs/>
          <w:sz w:val="24"/>
          <w:szCs w:val="24"/>
        </w:rPr>
        <w:t>-М</w:t>
      </w:r>
      <w:proofErr w:type="gramEnd"/>
      <w:r w:rsidR="00AE5CBD" w:rsidRPr="00AE5CBD">
        <w:rPr>
          <w:rFonts w:ascii="Times New Roman" w:eastAsia="Calibri" w:hAnsi="Times New Roman" w:cs="Times New Roman"/>
          <w:bCs/>
          <w:sz w:val="24"/>
          <w:szCs w:val="24"/>
        </w:rPr>
        <w:t>осква, «Дрофа», 2009</w:t>
      </w:r>
      <w:r>
        <w:rPr>
          <w:rFonts w:ascii="Times New Roman" w:eastAsia="Calibri" w:hAnsi="Times New Roman" w:cs="Times New Roman"/>
          <w:iCs/>
          <w:sz w:val="24"/>
          <w:szCs w:val="24"/>
          <w:lang w:val="tt-RU"/>
        </w:rPr>
        <w:t xml:space="preserve"> </w:t>
      </w:r>
      <w:r w:rsidR="00AE5CBD" w:rsidRPr="00AE5CBD">
        <w:rPr>
          <w:rFonts w:ascii="Times New Roman" w:eastAsia="Calibri" w:hAnsi="Times New Roman" w:cs="Times New Roman"/>
          <w:bCs/>
          <w:sz w:val="24"/>
          <w:szCs w:val="24"/>
        </w:rPr>
        <w:t>Дополнительная литература для учителя:</w:t>
      </w:r>
    </w:p>
    <w:p w:rsidR="00AE5CBD" w:rsidRPr="00554CE5" w:rsidRDefault="00AE5CBD" w:rsidP="00554CE5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CBD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Орфографические словари.</w:t>
      </w:r>
      <w:r w:rsidR="00554CE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6. </w:t>
      </w:r>
      <w:r w:rsidRPr="00554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Контрольно – измерительные материалы.  </w:t>
      </w:r>
      <w:r w:rsidRPr="00554C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Русский язык.3</w:t>
      </w:r>
      <w:r w:rsidRPr="00554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класс. </w:t>
      </w:r>
      <w:proofErr w:type="gramStart"/>
      <w:r w:rsidRPr="00554CE5">
        <w:rPr>
          <w:rFonts w:ascii="Times New Roman" w:eastAsia="Times New Roman" w:hAnsi="Times New Roman" w:cs="Times New Roman"/>
          <w:sz w:val="24"/>
          <w:szCs w:val="24"/>
          <w:lang w:eastAsia="ru-RU"/>
        </w:rPr>
        <w:t>–М</w:t>
      </w:r>
      <w:proofErr w:type="gramEnd"/>
      <w:r w:rsidRPr="00554CE5">
        <w:rPr>
          <w:rFonts w:ascii="Times New Roman" w:eastAsia="Times New Roman" w:hAnsi="Times New Roman" w:cs="Times New Roman"/>
          <w:sz w:val="24"/>
          <w:szCs w:val="24"/>
          <w:lang w:eastAsia="ru-RU"/>
        </w:rPr>
        <w:t>. «Вико»</w:t>
      </w:r>
    </w:p>
    <w:p w:rsidR="00AE5CBD" w:rsidRPr="00554CE5" w:rsidRDefault="00AE5CBD" w:rsidP="00554CE5">
      <w:pPr>
        <w:pStyle w:val="a8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Лучшие диктанты и грамматические задания по русскому языку. 3 класс. </w:t>
      </w:r>
      <w:proofErr w:type="gramStart"/>
      <w:r w:rsidRPr="00554CE5">
        <w:rPr>
          <w:rFonts w:ascii="Times New Roman" w:eastAsia="Times New Roman" w:hAnsi="Times New Roman" w:cs="Times New Roman"/>
          <w:sz w:val="24"/>
          <w:szCs w:val="24"/>
          <w:lang w:eastAsia="ru-RU"/>
        </w:rPr>
        <w:t>–Р</w:t>
      </w:r>
      <w:proofErr w:type="gramEnd"/>
      <w:r w:rsidRPr="00554CE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остов на Дону «Феникс» 2016.</w:t>
      </w:r>
    </w:p>
    <w:p w:rsidR="00E3242D" w:rsidRPr="00554CE5" w:rsidRDefault="00AE5CBD" w:rsidP="00554CE5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CB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Тематические и обобщающие тесты. Волгоград</w:t>
      </w:r>
      <w:proofErr w:type="gramStart"/>
      <w:r w:rsidRPr="00AE5CBD">
        <w:rPr>
          <w:rFonts w:ascii="Times New Roman" w:eastAsia="Times New Roman" w:hAnsi="Times New Roman" w:cs="Times New Roman"/>
          <w:sz w:val="24"/>
          <w:szCs w:val="24"/>
          <w:lang w:eastAsia="ru-RU"/>
        </w:rPr>
        <w:t>.»</w:t>
      </w:r>
      <w:proofErr w:type="gramEnd"/>
      <w:r w:rsidRPr="00AE5CB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Учитель». 2009</w:t>
      </w:r>
    </w:p>
    <w:sectPr w:rsidR="00E3242D" w:rsidRPr="00554CE5" w:rsidSect="00922022">
      <w:footerReference w:type="default" r:id="rId8"/>
      <w:pgSz w:w="16838" w:h="11906" w:orient="landscape"/>
      <w:pgMar w:top="284" w:right="395" w:bottom="851" w:left="851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4862" w:rsidRDefault="00954862" w:rsidP="00954862">
      <w:pPr>
        <w:spacing w:after="0" w:line="240" w:lineRule="auto"/>
      </w:pPr>
      <w:r>
        <w:separator/>
      </w:r>
    </w:p>
  </w:endnote>
  <w:endnote w:type="continuationSeparator" w:id="1">
    <w:p w:rsidR="00954862" w:rsidRDefault="00954862" w:rsidP="00954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OIB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FreeSetC-Bold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61090223"/>
      <w:docPartObj>
        <w:docPartGallery w:val="Page Numbers (Bottom of Page)"/>
        <w:docPartUnique/>
      </w:docPartObj>
    </w:sdtPr>
    <w:sdtContent>
      <w:p w:rsidR="00D575B8" w:rsidRDefault="00612EA7">
        <w:pPr>
          <w:pStyle w:val="a4"/>
          <w:jc w:val="right"/>
        </w:pPr>
        <w:r>
          <w:fldChar w:fldCharType="begin"/>
        </w:r>
        <w:r w:rsidR="00287346">
          <w:instrText xml:space="preserve"> PAGE   \* MERGEFORMAT </w:instrText>
        </w:r>
        <w:r>
          <w:fldChar w:fldCharType="separate"/>
        </w:r>
        <w:r w:rsidR="0033456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575B8" w:rsidRDefault="0033456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4862" w:rsidRDefault="00954862" w:rsidP="00954862">
      <w:pPr>
        <w:spacing w:after="0" w:line="240" w:lineRule="auto"/>
      </w:pPr>
      <w:r>
        <w:separator/>
      </w:r>
    </w:p>
  </w:footnote>
  <w:footnote w:type="continuationSeparator" w:id="1">
    <w:p w:rsidR="00954862" w:rsidRDefault="00954862" w:rsidP="009548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820D2"/>
    <w:multiLevelType w:val="hybridMultilevel"/>
    <w:tmpl w:val="0D9C7B7E"/>
    <w:lvl w:ilvl="0" w:tplc="1B306AB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D2441A5"/>
    <w:multiLevelType w:val="multilevel"/>
    <w:tmpl w:val="5324E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5814F2E"/>
    <w:multiLevelType w:val="hybridMultilevel"/>
    <w:tmpl w:val="DF3A4EB4"/>
    <w:lvl w:ilvl="0" w:tplc="F5F8DF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C9039F"/>
    <w:multiLevelType w:val="hybridMultilevel"/>
    <w:tmpl w:val="8BB0828A"/>
    <w:lvl w:ilvl="0" w:tplc="2C1448F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5CBD"/>
    <w:rsid w:val="0000599C"/>
    <w:rsid w:val="000244EC"/>
    <w:rsid w:val="000366A7"/>
    <w:rsid w:val="00045995"/>
    <w:rsid w:val="0005336A"/>
    <w:rsid w:val="00072B05"/>
    <w:rsid w:val="00075BE2"/>
    <w:rsid w:val="00091F6B"/>
    <w:rsid w:val="000B2590"/>
    <w:rsid w:val="000C2786"/>
    <w:rsid w:val="00103975"/>
    <w:rsid w:val="001300CC"/>
    <w:rsid w:val="00156779"/>
    <w:rsid w:val="00174A34"/>
    <w:rsid w:val="001A52E6"/>
    <w:rsid w:val="001C054B"/>
    <w:rsid w:val="001D7BF7"/>
    <w:rsid w:val="001D7C18"/>
    <w:rsid w:val="00240BB1"/>
    <w:rsid w:val="00264235"/>
    <w:rsid w:val="00270025"/>
    <w:rsid w:val="00285C09"/>
    <w:rsid w:val="00287346"/>
    <w:rsid w:val="002D05FE"/>
    <w:rsid w:val="002D3E7A"/>
    <w:rsid w:val="002F01DC"/>
    <w:rsid w:val="002F4DAE"/>
    <w:rsid w:val="00307514"/>
    <w:rsid w:val="003164B4"/>
    <w:rsid w:val="00330847"/>
    <w:rsid w:val="0033456F"/>
    <w:rsid w:val="00347392"/>
    <w:rsid w:val="00351724"/>
    <w:rsid w:val="00355BA2"/>
    <w:rsid w:val="00395284"/>
    <w:rsid w:val="003A395C"/>
    <w:rsid w:val="004038E0"/>
    <w:rsid w:val="004538A7"/>
    <w:rsid w:val="00454388"/>
    <w:rsid w:val="004656E5"/>
    <w:rsid w:val="00475794"/>
    <w:rsid w:val="004A407F"/>
    <w:rsid w:val="004C2641"/>
    <w:rsid w:val="004C5882"/>
    <w:rsid w:val="004E224F"/>
    <w:rsid w:val="004E2BBF"/>
    <w:rsid w:val="004F6775"/>
    <w:rsid w:val="00504E16"/>
    <w:rsid w:val="0051451B"/>
    <w:rsid w:val="00520077"/>
    <w:rsid w:val="0052398E"/>
    <w:rsid w:val="0052469F"/>
    <w:rsid w:val="00554CE5"/>
    <w:rsid w:val="00584DCB"/>
    <w:rsid w:val="005A769C"/>
    <w:rsid w:val="005B3112"/>
    <w:rsid w:val="005E1659"/>
    <w:rsid w:val="00612EA7"/>
    <w:rsid w:val="006347DE"/>
    <w:rsid w:val="00651F75"/>
    <w:rsid w:val="00655BC2"/>
    <w:rsid w:val="00683561"/>
    <w:rsid w:val="00686225"/>
    <w:rsid w:val="006A12AF"/>
    <w:rsid w:val="006A50C8"/>
    <w:rsid w:val="006B53C2"/>
    <w:rsid w:val="006D2D62"/>
    <w:rsid w:val="006F660F"/>
    <w:rsid w:val="00723F0B"/>
    <w:rsid w:val="00741109"/>
    <w:rsid w:val="007460DB"/>
    <w:rsid w:val="007722D2"/>
    <w:rsid w:val="007840A6"/>
    <w:rsid w:val="007947AC"/>
    <w:rsid w:val="00795238"/>
    <w:rsid w:val="007A3031"/>
    <w:rsid w:val="007A4A2B"/>
    <w:rsid w:val="007B6C6C"/>
    <w:rsid w:val="007C7BDE"/>
    <w:rsid w:val="00843531"/>
    <w:rsid w:val="00852299"/>
    <w:rsid w:val="00853905"/>
    <w:rsid w:val="008B00A9"/>
    <w:rsid w:val="008B1477"/>
    <w:rsid w:val="008B4D65"/>
    <w:rsid w:val="008C1073"/>
    <w:rsid w:val="008C6387"/>
    <w:rsid w:val="008C63A8"/>
    <w:rsid w:val="008D1735"/>
    <w:rsid w:val="008E2A24"/>
    <w:rsid w:val="009124AB"/>
    <w:rsid w:val="00922022"/>
    <w:rsid w:val="00936992"/>
    <w:rsid w:val="00954862"/>
    <w:rsid w:val="00964A99"/>
    <w:rsid w:val="00970836"/>
    <w:rsid w:val="00971F4F"/>
    <w:rsid w:val="00972ACB"/>
    <w:rsid w:val="00976F96"/>
    <w:rsid w:val="00977E7E"/>
    <w:rsid w:val="00981449"/>
    <w:rsid w:val="009839DE"/>
    <w:rsid w:val="00997729"/>
    <w:rsid w:val="009A25EB"/>
    <w:rsid w:val="009A75D9"/>
    <w:rsid w:val="009B7A9C"/>
    <w:rsid w:val="00A16284"/>
    <w:rsid w:val="00A2456C"/>
    <w:rsid w:val="00A35927"/>
    <w:rsid w:val="00A360B7"/>
    <w:rsid w:val="00A43B3E"/>
    <w:rsid w:val="00A4497F"/>
    <w:rsid w:val="00A50FA7"/>
    <w:rsid w:val="00A76C84"/>
    <w:rsid w:val="00AE5CBD"/>
    <w:rsid w:val="00B32C42"/>
    <w:rsid w:val="00B34DC4"/>
    <w:rsid w:val="00B56A49"/>
    <w:rsid w:val="00B87624"/>
    <w:rsid w:val="00B90F74"/>
    <w:rsid w:val="00B9269C"/>
    <w:rsid w:val="00BB2D3C"/>
    <w:rsid w:val="00BB5C58"/>
    <w:rsid w:val="00BC5A25"/>
    <w:rsid w:val="00BD0668"/>
    <w:rsid w:val="00BE6534"/>
    <w:rsid w:val="00BF2747"/>
    <w:rsid w:val="00BF6752"/>
    <w:rsid w:val="00BF7BE6"/>
    <w:rsid w:val="00C2139D"/>
    <w:rsid w:val="00CC0ED3"/>
    <w:rsid w:val="00CE0327"/>
    <w:rsid w:val="00D03084"/>
    <w:rsid w:val="00D06BF9"/>
    <w:rsid w:val="00D13307"/>
    <w:rsid w:val="00D21CAA"/>
    <w:rsid w:val="00D323C9"/>
    <w:rsid w:val="00D34823"/>
    <w:rsid w:val="00DA3FAD"/>
    <w:rsid w:val="00DA67AB"/>
    <w:rsid w:val="00E03EB0"/>
    <w:rsid w:val="00E20CD8"/>
    <w:rsid w:val="00E3242D"/>
    <w:rsid w:val="00E41CD3"/>
    <w:rsid w:val="00E51697"/>
    <w:rsid w:val="00E765D3"/>
    <w:rsid w:val="00ED596D"/>
    <w:rsid w:val="00EF53B1"/>
    <w:rsid w:val="00F04053"/>
    <w:rsid w:val="00F45D65"/>
    <w:rsid w:val="00F9116D"/>
    <w:rsid w:val="00FA15AF"/>
    <w:rsid w:val="00FD745D"/>
    <w:rsid w:val="00FE08BE"/>
    <w:rsid w:val="00FE34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8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5C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AE5CB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AE5CBD"/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semiHidden/>
    <w:unhideWhenUsed/>
    <w:rsid w:val="00922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22022"/>
  </w:style>
  <w:style w:type="paragraph" w:styleId="a8">
    <w:name w:val="List Paragraph"/>
    <w:basedOn w:val="a"/>
    <w:uiPriority w:val="34"/>
    <w:qFormat/>
    <w:rsid w:val="009220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5C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AE5CB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AE5CBD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C2A56-EC73-41B7-8D50-A4B40175D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11</Pages>
  <Words>5217</Words>
  <Characters>29737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Irkiya</cp:lastModifiedBy>
  <cp:revision>6</cp:revision>
  <dcterms:created xsi:type="dcterms:W3CDTF">2019-10-11T05:15:00Z</dcterms:created>
  <dcterms:modified xsi:type="dcterms:W3CDTF">2020-09-15T06:13:00Z</dcterms:modified>
</cp:coreProperties>
</file>